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68"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
        <w:gridCol w:w="2045"/>
        <w:gridCol w:w="7015"/>
        <w:gridCol w:w="1572"/>
        <w:gridCol w:w="142"/>
      </w:tblGrid>
      <w:tr w:rsidR="001332C8" w:rsidTr="009853D2">
        <w:trPr>
          <w:gridAfter w:val="1"/>
          <w:wAfter w:w="142" w:type="dxa"/>
          <w:trHeight w:val="15832"/>
        </w:trPr>
        <w:tc>
          <w:tcPr>
            <w:tcW w:w="11026" w:type="dxa"/>
            <w:gridSpan w:val="4"/>
            <w:tcBorders>
              <w:top w:val="single" w:sz="18" w:space="0" w:color="auto"/>
              <w:left w:val="single" w:sz="18" w:space="0" w:color="auto"/>
              <w:bottom w:val="single" w:sz="18" w:space="0" w:color="auto"/>
              <w:right w:val="single" w:sz="18" w:space="0" w:color="auto"/>
            </w:tcBorders>
          </w:tcPr>
          <w:p w:rsidR="001332C8" w:rsidRPr="00E67D4B" w:rsidRDefault="001332C8" w:rsidP="001332C8">
            <w:pPr>
              <w:spacing w:after="0"/>
              <w:rPr>
                <w:rFonts w:ascii="Times New Roman" w:hAnsi="Times New Roman" w:cs="Times New Roman"/>
                <w:b/>
                <w:i/>
                <w:sz w:val="24"/>
                <w:szCs w:val="24"/>
              </w:rPr>
            </w:pPr>
          </w:p>
          <w:p w:rsidR="001332C8" w:rsidRPr="00E67D4B" w:rsidRDefault="008D55AB" w:rsidP="00601BFB">
            <w:pPr>
              <w:rPr>
                <w:rFonts w:ascii="Times New Roman" w:hAnsi="Times New Roman" w:cs="Times New Roman"/>
                <w:b/>
                <w:i/>
                <w:sz w:val="24"/>
                <w:szCs w:val="24"/>
              </w:rPr>
            </w:pPr>
            <w:r>
              <w:rPr>
                <w:rFonts w:ascii="Times New Roman" w:hAnsi="Times New Roman" w:cs="Times New Roman"/>
                <w:b/>
                <w:i/>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margin-left:157.7pt;margin-top:3.15pt;width:340.45pt;height:74.6pt;z-index:251661312" fillcolor="#92cddc [1944]" strokecolor="#8db3e2 [1311]" strokeweight="2.25pt">
                  <v:fill color2="#daeef3 [664]" angle="-45" focus="-50%" type="gradient"/>
                  <v:shadow on="t" type="perspective" color="#205867 [1608]" opacity=".5" offset="1pt" offset2="-3pt"/>
                  <v:textbox style="mso-next-textbox:#_x0000_s1027">
                    <w:txbxContent>
                      <w:p w:rsidR="009853D2" w:rsidRPr="00210436" w:rsidRDefault="009853D2" w:rsidP="001332C8">
                        <w:pPr>
                          <w:jc w:val="center"/>
                          <w:rPr>
                            <w:rFonts w:ascii="Calibri" w:hAnsi="Calibri" w:cs="Times New Roman"/>
                            <w:b/>
                            <w:i/>
                            <w:sz w:val="72"/>
                            <w:szCs w:val="72"/>
                          </w:rPr>
                        </w:pPr>
                        <w:r w:rsidRPr="00210436">
                          <w:rPr>
                            <w:rFonts w:ascii="Calibri" w:hAnsi="Calibri" w:cs="Times New Roman"/>
                            <w:b/>
                            <w:i/>
                            <w:sz w:val="72"/>
                            <w:szCs w:val="72"/>
                          </w:rPr>
                          <w:t>Учебный элемент</w:t>
                        </w:r>
                      </w:p>
                    </w:txbxContent>
                  </v:textbox>
                </v:shape>
              </w:pict>
            </w:r>
            <w:r>
              <w:rPr>
                <w:rFonts w:ascii="Times New Roman" w:hAnsi="Times New Roman" w:cs="Times New Roman"/>
                <w:b/>
                <w:i/>
                <w:sz w:val="24"/>
                <w:szCs w:val="24"/>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6" type="#_x0000_t59" style="position:absolute;margin-left:17.9pt;margin-top:3.15pt;width:122.55pt;height:74.55pt;z-index:251660288" fillcolor="#92cddc [1944]" strokecolor="#8db3e2 [1311]" strokeweight="2.25pt">
                  <v:fill color2="#daeef3 [664]" angle="-45" focus="-50%" type="gradient"/>
                  <v:shadow on="t" type="perspective" color="#205867 [1608]" opacity=".5" offset="1pt" offset2="-3pt"/>
                  <v:textbox style="mso-next-textbox:#_x0000_s1026">
                    <w:txbxContent>
                      <w:p w:rsidR="009853D2" w:rsidRPr="00210436" w:rsidRDefault="009853D2" w:rsidP="001332C8">
                        <w:pPr>
                          <w:rPr>
                            <w:rFonts w:ascii="Calibri" w:hAnsi="Calibri" w:cs="Times New Roman"/>
                            <w:b/>
                            <w:i/>
                            <w:sz w:val="36"/>
                            <w:szCs w:val="36"/>
                          </w:rPr>
                        </w:pPr>
                        <w:r>
                          <w:rPr>
                            <w:rFonts w:ascii="Calibri" w:hAnsi="Calibri" w:cs="Times New Roman"/>
                            <w:b/>
                            <w:i/>
                            <w:sz w:val="36"/>
                            <w:szCs w:val="36"/>
                          </w:rPr>
                          <w:t>ГХТТ</w:t>
                        </w:r>
                      </w:p>
                    </w:txbxContent>
                  </v:textbox>
                </v:shape>
              </w:pict>
            </w: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r w:rsidRPr="00D363A4">
              <w:rPr>
                <w:rFonts w:ascii="Times New Roman" w:hAnsi="Times New Roman" w:cs="Times New Roman"/>
                <w:b/>
                <w:i/>
                <w:sz w:val="36"/>
                <w:szCs w:val="36"/>
              </w:rPr>
              <w:t>Наименование</w:t>
            </w:r>
            <w:r w:rsidRPr="00E67D4B">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D363A4">
              <w:rPr>
                <w:rFonts w:ascii="Times New Roman" w:hAnsi="Times New Roman" w:cs="Times New Roman"/>
                <w:sz w:val="36"/>
                <w:szCs w:val="36"/>
              </w:rPr>
              <w:t>Устройство питателя стеклоформующей машины</w:t>
            </w:r>
            <w:r>
              <w:rPr>
                <w:rFonts w:ascii="Times New Roman" w:hAnsi="Times New Roman" w:cs="Times New Roman"/>
                <w:b/>
                <w:i/>
                <w:sz w:val="24"/>
                <w:szCs w:val="24"/>
              </w:rPr>
              <w:t>.</w:t>
            </w: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r w:rsidRPr="00D363A4">
              <w:rPr>
                <w:rFonts w:ascii="Times New Roman" w:hAnsi="Times New Roman" w:cs="Times New Roman"/>
                <w:b/>
                <w:i/>
                <w:sz w:val="36"/>
                <w:szCs w:val="36"/>
              </w:rPr>
              <w:t>Профессия</w:t>
            </w:r>
            <w:r>
              <w:rPr>
                <w:rFonts w:ascii="Times New Roman" w:hAnsi="Times New Roman" w:cs="Times New Roman"/>
                <w:sz w:val="36"/>
                <w:szCs w:val="36"/>
              </w:rPr>
              <w:t xml:space="preserve">: </w:t>
            </w:r>
            <w:r w:rsidRPr="00D363A4">
              <w:rPr>
                <w:rFonts w:ascii="Times New Roman" w:hAnsi="Times New Roman" w:cs="Times New Roman"/>
                <w:sz w:val="36"/>
                <w:szCs w:val="36"/>
              </w:rPr>
              <w:t xml:space="preserve">     Мастер- изготовитель деталей и изделий из стекла</w:t>
            </w:r>
          </w:p>
          <w:p w:rsidR="001332C8" w:rsidRPr="00E67D4B" w:rsidRDefault="001332C8" w:rsidP="00601BFB">
            <w:pPr>
              <w:rPr>
                <w:rFonts w:ascii="Times New Roman" w:hAnsi="Times New Roman" w:cs="Times New Roman"/>
                <w:b/>
                <w:i/>
                <w:sz w:val="24"/>
                <w:szCs w:val="24"/>
              </w:rPr>
            </w:pPr>
          </w:p>
          <w:p w:rsidR="001332C8" w:rsidRPr="00D363A4" w:rsidRDefault="001332C8" w:rsidP="00601BFB">
            <w:pPr>
              <w:rPr>
                <w:rFonts w:ascii="Times New Roman" w:hAnsi="Times New Roman" w:cs="Times New Roman"/>
                <w:sz w:val="36"/>
                <w:szCs w:val="36"/>
              </w:rPr>
            </w:pPr>
            <w:r>
              <w:rPr>
                <w:rFonts w:ascii="Times New Roman" w:hAnsi="Times New Roman" w:cs="Times New Roman"/>
                <w:b/>
                <w:i/>
                <w:sz w:val="36"/>
                <w:szCs w:val="36"/>
              </w:rPr>
              <w:t xml:space="preserve">Преподаватель: </w:t>
            </w:r>
            <w:r>
              <w:rPr>
                <w:rFonts w:ascii="Times New Roman" w:hAnsi="Times New Roman" w:cs="Times New Roman"/>
                <w:sz w:val="36"/>
                <w:szCs w:val="36"/>
              </w:rPr>
              <w:t xml:space="preserve">  Мосалова И.И.</w:t>
            </w: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Pr="00E67D4B" w:rsidRDefault="001332C8" w:rsidP="00601BFB">
            <w:pPr>
              <w:rPr>
                <w:rFonts w:ascii="Times New Roman" w:hAnsi="Times New Roman" w:cs="Times New Roman"/>
                <w:b/>
                <w:i/>
                <w:sz w:val="24"/>
                <w:szCs w:val="24"/>
              </w:rPr>
            </w:pPr>
          </w:p>
          <w:p w:rsidR="001332C8" w:rsidRDefault="001332C8" w:rsidP="00601BFB">
            <w:pPr>
              <w:jc w:val="center"/>
              <w:rPr>
                <w:rFonts w:ascii="Times New Roman" w:hAnsi="Times New Roman" w:cs="Times New Roman"/>
                <w:b/>
                <w:i/>
                <w:sz w:val="24"/>
                <w:szCs w:val="24"/>
              </w:rPr>
            </w:pPr>
          </w:p>
          <w:p w:rsidR="001332C8" w:rsidRDefault="001332C8" w:rsidP="00601BFB">
            <w:pPr>
              <w:jc w:val="center"/>
              <w:rPr>
                <w:rFonts w:ascii="Times New Roman" w:hAnsi="Times New Roman" w:cs="Times New Roman"/>
                <w:b/>
                <w:i/>
                <w:sz w:val="24"/>
                <w:szCs w:val="24"/>
              </w:rPr>
            </w:pPr>
          </w:p>
          <w:p w:rsidR="001332C8" w:rsidRDefault="001332C8" w:rsidP="00601BFB">
            <w:pPr>
              <w:jc w:val="center"/>
              <w:rPr>
                <w:rFonts w:ascii="Times New Roman" w:hAnsi="Times New Roman" w:cs="Times New Roman"/>
                <w:b/>
                <w:i/>
                <w:sz w:val="24"/>
                <w:szCs w:val="24"/>
              </w:rPr>
            </w:pPr>
          </w:p>
          <w:p w:rsidR="001332C8" w:rsidRDefault="001332C8" w:rsidP="00601BFB">
            <w:pPr>
              <w:jc w:val="center"/>
              <w:rPr>
                <w:rFonts w:ascii="Times New Roman" w:hAnsi="Times New Roman" w:cs="Times New Roman"/>
                <w:b/>
                <w:i/>
                <w:sz w:val="24"/>
                <w:szCs w:val="24"/>
              </w:rPr>
            </w:pPr>
          </w:p>
          <w:p w:rsidR="001332C8" w:rsidRDefault="001332C8" w:rsidP="00601BFB">
            <w:pPr>
              <w:jc w:val="center"/>
              <w:rPr>
                <w:rFonts w:ascii="Times New Roman" w:hAnsi="Times New Roman" w:cs="Times New Roman"/>
                <w:b/>
                <w:i/>
                <w:sz w:val="24"/>
                <w:szCs w:val="24"/>
              </w:rPr>
            </w:pPr>
          </w:p>
          <w:p w:rsidR="001332C8" w:rsidRPr="00E67D4B" w:rsidRDefault="001332C8" w:rsidP="00601BFB">
            <w:pPr>
              <w:jc w:val="center"/>
              <w:rPr>
                <w:rFonts w:ascii="Times New Roman" w:hAnsi="Times New Roman" w:cs="Times New Roman"/>
                <w:b/>
                <w:i/>
                <w:sz w:val="24"/>
                <w:szCs w:val="24"/>
              </w:rPr>
            </w:pPr>
            <w:r>
              <w:rPr>
                <w:rFonts w:ascii="Times New Roman" w:hAnsi="Times New Roman" w:cs="Times New Roman"/>
                <w:b/>
                <w:i/>
                <w:sz w:val="24"/>
                <w:szCs w:val="24"/>
              </w:rPr>
              <w:t>г</w:t>
            </w:r>
            <w:r w:rsidRPr="00E67D4B">
              <w:rPr>
                <w:rFonts w:ascii="Times New Roman" w:hAnsi="Times New Roman" w:cs="Times New Roman"/>
                <w:b/>
                <w:i/>
                <w:sz w:val="24"/>
                <w:szCs w:val="24"/>
              </w:rPr>
              <w:t>. Гусь-Хрустальный</w:t>
            </w:r>
          </w:p>
          <w:p w:rsidR="001332C8" w:rsidRPr="00E67D4B" w:rsidRDefault="001332C8" w:rsidP="00601BFB">
            <w:pPr>
              <w:rPr>
                <w:rFonts w:ascii="Times New Roman" w:hAnsi="Times New Roman" w:cs="Times New Roman"/>
                <w:b/>
                <w:i/>
                <w:sz w:val="24"/>
                <w:szCs w:val="24"/>
              </w:rPr>
            </w:pPr>
          </w:p>
        </w:tc>
      </w:tr>
      <w:tr w:rsidR="001332C8" w:rsidTr="00FD26F4">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28" type="#_x0000_t108" style="position:absolute;left:0;text-align:left;margin-left:3.85pt;margin-top:6.2pt;width:84.45pt;height:53.3pt;z-index:251663360;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28">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2</w:t>
            </w:r>
          </w:p>
        </w:tc>
      </w:tr>
      <w:tr w:rsidR="001332C8" w:rsidTr="00EA75BC">
        <w:trPr>
          <w:trHeight w:val="14349"/>
        </w:trPr>
        <w:tc>
          <w:tcPr>
            <w:tcW w:w="11168" w:type="dxa"/>
            <w:gridSpan w:val="5"/>
            <w:tcBorders>
              <w:left w:val="single" w:sz="18" w:space="0" w:color="auto"/>
              <w:bottom w:val="single" w:sz="18" w:space="0" w:color="auto"/>
              <w:right w:val="single" w:sz="18" w:space="0" w:color="auto"/>
            </w:tcBorders>
          </w:tcPr>
          <w:p w:rsidR="001332C8" w:rsidRDefault="001332C8" w:rsidP="00601BFB">
            <w:pPr>
              <w:rPr>
                <w:rFonts w:ascii="Times New Roman" w:hAnsi="Times New Roman" w:cs="Times New Roman"/>
                <w:b/>
                <w:i/>
                <w:sz w:val="24"/>
                <w:szCs w:val="24"/>
              </w:rPr>
            </w:pPr>
          </w:p>
          <w:p w:rsidR="001332C8" w:rsidRPr="001874EE" w:rsidRDefault="001332C8" w:rsidP="00601BFB">
            <w:pPr>
              <w:rPr>
                <w:rFonts w:ascii="Times New Roman" w:hAnsi="Times New Roman" w:cs="Times New Roman"/>
                <w:b/>
                <w:sz w:val="28"/>
                <w:szCs w:val="28"/>
                <w:u w:val="single"/>
              </w:rPr>
            </w:pPr>
            <w:r>
              <w:rPr>
                <w:rFonts w:ascii="Times New Roman" w:hAnsi="Times New Roman" w:cs="Times New Roman"/>
                <w:b/>
                <w:i/>
                <w:sz w:val="28"/>
                <w:szCs w:val="28"/>
              </w:rPr>
              <w:t xml:space="preserve">          </w:t>
            </w:r>
            <w:r w:rsidRPr="001874EE">
              <w:rPr>
                <w:rFonts w:ascii="Times New Roman" w:hAnsi="Times New Roman" w:cs="Times New Roman"/>
                <w:b/>
                <w:sz w:val="28"/>
                <w:szCs w:val="28"/>
                <w:u w:val="single"/>
              </w:rPr>
              <w:t>Цели:</w:t>
            </w:r>
          </w:p>
          <w:p w:rsidR="001332C8" w:rsidRDefault="001332C8" w:rsidP="00601BFB">
            <w:pPr>
              <w:ind w:left="601"/>
              <w:rPr>
                <w:rFonts w:ascii="Times New Roman" w:hAnsi="Times New Roman" w:cs="Times New Roman"/>
                <w:sz w:val="24"/>
                <w:szCs w:val="24"/>
              </w:rPr>
            </w:pPr>
            <w:r>
              <w:rPr>
                <w:rFonts w:ascii="Times New Roman" w:hAnsi="Times New Roman" w:cs="Times New Roman"/>
                <w:b/>
                <w:i/>
                <w:sz w:val="24"/>
                <w:szCs w:val="24"/>
              </w:rPr>
              <w:t xml:space="preserve">  </w:t>
            </w:r>
            <w:r>
              <w:rPr>
                <w:rFonts w:ascii="Times New Roman" w:hAnsi="Times New Roman" w:cs="Times New Roman"/>
                <w:sz w:val="24"/>
                <w:szCs w:val="24"/>
              </w:rPr>
              <w:t>Изучив данный учебный элемент, Вы будете знать:</w:t>
            </w:r>
          </w:p>
          <w:p w:rsidR="001332C8" w:rsidRDefault="001332C8" w:rsidP="001332C8">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Назначения капельного питателя;</w:t>
            </w:r>
          </w:p>
          <w:p w:rsidR="001332C8" w:rsidRDefault="001332C8" w:rsidP="001332C8">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Принцип работы;</w:t>
            </w:r>
          </w:p>
          <w:p w:rsidR="001332C8" w:rsidRDefault="001332C8" w:rsidP="001332C8">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Основные узлы;</w:t>
            </w:r>
          </w:p>
          <w:p w:rsidR="001332C8" w:rsidRDefault="001332C8" w:rsidP="001332C8">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Механизмы формования;</w:t>
            </w:r>
          </w:p>
          <w:p w:rsidR="001332C8" w:rsidRPr="001874EE" w:rsidRDefault="001332C8" w:rsidP="001332C8">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Огнеупорные детали</w:t>
            </w:r>
          </w:p>
          <w:p w:rsidR="001332C8" w:rsidRDefault="001332C8" w:rsidP="00601BFB">
            <w:pPr>
              <w:rPr>
                <w:rFonts w:ascii="Times New Roman" w:hAnsi="Times New Roman" w:cs="Times New Roman"/>
                <w:b/>
                <w:i/>
                <w:sz w:val="24"/>
                <w:szCs w:val="24"/>
              </w:rPr>
            </w:pPr>
          </w:p>
          <w:p w:rsidR="001332C8" w:rsidRDefault="001332C8" w:rsidP="00601BFB">
            <w:pPr>
              <w:ind w:left="601"/>
              <w:rPr>
                <w:rFonts w:ascii="Times New Roman" w:hAnsi="Times New Roman" w:cs="Times New Roman"/>
                <w:b/>
                <w:sz w:val="28"/>
                <w:szCs w:val="28"/>
              </w:rPr>
            </w:pPr>
            <w:r w:rsidRPr="001874EE">
              <w:rPr>
                <w:rFonts w:ascii="Times New Roman" w:hAnsi="Times New Roman" w:cs="Times New Roman"/>
                <w:b/>
                <w:sz w:val="28"/>
                <w:szCs w:val="28"/>
                <w:u w:val="single"/>
              </w:rPr>
              <w:t>Сопутствующие учебные элементы и пособия</w:t>
            </w:r>
            <w:r>
              <w:rPr>
                <w:rFonts w:ascii="Times New Roman" w:hAnsi="Times New Roman" w:cs="Times New Roman"/>
                <w:b/>
                <w:sz w:val="28"/>
                <w:szCs w:val="28"/>
              </w:rPr>
              <w:t>:</w:t>
            </w:r>
          </w:p>
          <w:p w:rsidR="001332C8" w:rsidRPr="001874EE" w:rsidRDefault="001332C8" w:rsidP="001332C8">
            <w:pPr>
              <w:pStyle w:val="a3"/>
              <w:numPr>
                <w:ilvl w:val="0"/>
                <w:numId w:val="2"/>
              </w:numPr>
              <w:rPr>
                <w:rFonts w:ascii="Times New Roman" w:hAnsi="Times New Roman" w:cs="Times New Roman"/>
                <w:b/>
                <w:sz w:val="28"/>
                <w:szCs w:val="28"/>
              </w:rPr>
            </w:pPr>
            <w:r>
              <w:rPr>
                <w:rFonts w:ascii="Times New Roman" w:hAnsi="Times New Roman" w:cs="Times New Roman"/>
                <w:sz w:val="24"/>
                <w:szCs w:val="24"/>
              </w:rPr>
              <w:t>Устройство стекловаренной печи;</w:t>
            </w:r>
          </w:p>
          <w:p w:rsidR="001332C8" w:rsidRPr="00D967AE" w:rsidRDefault="001332C8" w:rsidP="001332C8">
            <w:pPr>
              <w:pStyle w:val="a3"/>
              <w:numPr>
                <w:ilvl w:val="0"/>
                <w:numId w:val="2"/>
              </w:numPr>
              <w:rPr>
                <w:rFonts w:ascii="Times New Roman" w:hAnsi="Times New Roman" w:cs="Times New Roman"/>
                <w:b/>
                <w:sz w:val="28"/>
                <w:szCs w:val="28"/>
              </w:rPr>
            </w:pPr>
            <w:r>
              <w:rPr>
                <w:rFonts w:ascii="Times New Roman" w:hAnsi="Times New Roman" w:cs="Times New Roman"/>
                <w:sz w:val="24"/>
                <w:szCs w:val="24"/>
              </w:rPr>
              <w:t>Способы формования стеклотары;</w:t>
            </w:r>
          </w:p>
          <w:p w:rsidR="001332C8" w:rsidRPr="001874EE" w:rsidRDefault="001332C8" w:rsidP="001332C8">
            <w:pPr>
              <w:pStyle w:val="a3"/>
              <w:numPr>
                <w:ilvl w:val="0"/>
                <w:numId w:val="2"/>
              </w:numPr>
              <w:rPr>
                <w:rFonts w:ascii="Times New Roman" w:hAnsi="Times New Roman" w:cs="Times New Roman"/>
                <w:b/>
                <w:sz w:val="28"/>
                <w:szCs w:val="28"/>
              </w:rPr>
            </w:pPr>
            <w:r>
              <w:rPr>
                <w:rFonts w:ascii="Times New Roman" w:hAnsi="Times New Roman" w:cs="Times New Roman"/>
                <w:sz w:val="24"/>
                <w:szCs w:val="24"/>
              </w:rPr>
              <w:t>Виды стеклоформующих машин</w:t>
            </w:r>
          </w:p>
          <w:p w:rsidR="001332C8" w:rsidRDefault="001332C8" w:rsidP="00601BFB">
            <w:pPr>
              <w:rPr>
                <w:rFonts w:ascii="Times New Roman" w:hAnsi="Times New Roman" w:cs="Times New Roman"/>
                <w:b/>
                <w:i/>
                <w:sz w:val="24"/>
                <w:szCs w:val="24"/>
              </w:rPr>
            </w:pPr>
          </w:p>
          <w:p w:rsidR="001332C8" w:rsidRDefault="001332C8" w:rsidP="00601BFB">
            <w:pPr>
              <w:ind w:left="601"/>
              <w:rPr>
                <w:rFonts w:ascii="Times New Roman" w:hAnsi="Times New Roman" w:cs="Times New Roman"/>
                <w:b/>
                <w:i/>
                <w:sz w:val="24"/>
                <w:szCs w:val="24"/>
              </w:rPr>
            </w:pPr>
          </w:p>
          <w:p w:rsidR="001332C8" w:rsidRDefault="001332C8" w:rsidP="00601BFB">
            <w:pPr>
              <w:ind w:left="601"/>
              <w:rPr>
                <w:rFonts w:ascii="Times New Roman" w:hAnsi="Times New Roman" w:cs="Times New Roman"/>
                <w:b/>
                <w:i/>
                <w:sz w:val="24"/>
                <w:szCs w:val="24"/>
              </w:rPr>
            </w:pPr>
          </w:p>
          <w:p w:rsidR="001332C8" w:rsidRPr="00D967AE" w:rsidRDefault="001332C8" w:rsidP="00601BFB">
            <w:pPr>
              <w:ind w:left="601"/>
              <w:rPr>
                <w:rFonts w:ascii="Times New Roman" w:hAnsi="Times New Roman" w:cs="Times New Roman"/>
                <w:b/>
                <w:sz w:val="28"/>
                <w:szCs w:val="28"/>
              </w:rPr>
            </w:pPr>
            <w:r w:rsidRPr="00D967AE">
              <w:rPr>
                <w:rFonts w:ascii="Times New Roman" w:hAnsi="Times New Roman" w:cs="Times New Roman"/>
                <w:b/>
                <w:sz w:val="28"/>
                <w:szCs w:val="28"/>
                <w:u w:val="single"/>
              </w:rPr>
              <w:t>Условные обозначения</w:t>
            </w:r>
            <w:r>
              <w:rPr>
                <w:rFonts w:ascii="Times New Roman" w:hAnsi="Times New Roman" w:cs="Times New Roman"/>
                <w:b/>
                <w:sz w:val="28"/>
                <w:szCs w:val="28"/>
              </w:rPr>
              <w:t>:</w:t>
            </w:r>
          </w:p>
          <w:p w:rsidR="001332C8" w:rsidRDefault="008D55AB" w:rsidP="00601BFB">
            <w:pPr>
              <w:ind w:left="601"/>
              <w:rPr>
                <w:rFonts w:ascii="Times New Roman" w:hAnsi="Times New Roman" w:cs="Times New Roman"/>
                <w:b/>
                <w:i/>
                <w:sz w:val="24"/>
                <w:szCs w:val="24"/>
              </w:rPr>
            </w:pPr>
            <w:r>
              <w:rPr>
                <w:rFonts w:ascii="Times New Roman" w:hAnsi="Times New Roman" w:cs="Times New Roman"/>
                <w:b/>
                <w:i/>
                <w:noProof/>
                <w:sz w:val="24"/>
                <w:szCs w:val="24"/>
              </w:rPr>
              <w:pict>
                <v:rect id="_x0000_s1029" style="position:absolute;left:0;text-align:left;margin-left:36.1pt;margin-top:16.4pt;width:52.2pt;height:46.5pt;z-index:251664384" strokecolor="red" strokeweight="3pt">
                  <v:textbox style="mso-next-textbox:#_x0000_s1029">
                    <w:txbxContent>
                      <w:p w:rsidR="009853D2" w:rsidRPr="00B7746A" w:rsidRDefault="009853D2" w:rsidP="001332C8">
                        <w:pPr>
                          <w:spacing w:after="240"/>
                          <w:jc w:val="center"/>
                          <w:rPr>
                            <w:rFonts w:ascii="Bell Gothic Std Black" w:hAnsi="Bell Gothic Std Black"/>
                            <w:b/>
                            <w:sz w:val="72"/>
                            <w:szCs w:val="72"/>
                          </w:rPr>
                        </w:pPr>
                        <w:r w:rsidRPr="00B7746A">
                          <w:rPr>
                            <w:rFonts w:ascii="Bell Gothic Std Black" w:hAnsi="Bell Gothic Std Black"/>
                            <w:b/>
                            <w:sz w:val="72"/>
                            <w:szCs w:val="72"/>
                          </w:rPr>
                          <w:t>?</w:t>
                        </w:r>
                      </w:p>
                      <w:p w:rsidR="009853D2" w:rsidRDefault="009853D2" w:rsidP="001332C8"/>
                    </w:txbxContent>
                  </v:textbox>
                </v:rect>
              </w:pict>
            </w:r>
          </w:p>
          <w:p w:rsidR="001332C8" w:rsidRPr="00FF0D65" w:rsidRDefault="008D55AB" w:rsidP="00601BFB">
            <w:pPr>
              <w:ind w:left="2444"/>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96.85pt;margin-top:6.3pt;width:12.75pt;height:0;z-index:251668480" o:connectortype="straight"/>
              </w:pict>
            </w:r>
            <w:r w:rsidR="001332C8">
              <w:rPr>
                <w:rFonts w:ascii="Times New Roman" w:hAnsi="Times New Roman" w:cs="Times New Roman"/>
                <w:sz w:val="24"/>
                <w:szCs w:val="24"/>
              </w:rPr>
              <w:t>Ответьте на вопрос</w:t>
            </w:r>
          </w:p>
          <w:p w:rsidR="001332C8" w:rsidRDefault="001332C8" w:rsidP="00601BFB">
            <w:pPr>
              <w:rPr>
                <w:rFonts w:ascii="Times New Roman" w:hAnsi="Times New Roman" w:cs="Times New Roman"/>
                <w:b/>
                <w:i/>
                <w:sz w:val="24"/>
                <w:szCs w:val="24"/>
              </w:rPr>
            </w:pPr>
          </w:p>
          <w:p w:rsidR="001332C8" w:rsidRDefault="008D55AB" w:rsidP="00601BFB">
            <w:pPr>
              <w:ind w:left="2161" w:hanging="2161"/>
              <w:rPr>
                <w:rFonts w:ascii="Times New Roman" w:hAnsi="Times New Roman" w:cs="Times New Roman"/>
                <w:b/>
                <w:i/>
                <w:sz w:val="24"/>
                <w:szCs w:val="24"/>
              </w:rPr>
            </w:pPr>
            <w:r>
              <w:rPr>
                <w:rFonts w:ascii="Times New Roman" w:hAnsi="Times New Roman" w:cs="Times New Roman"/>
                <w:b/>
                <w:i/>
                <w:noProof/>
                <w:sz w:val="24"/>
                <w:szCs w:val="24"/>
              </w:rPr>
              <w:pict>
                <v:rect id="_x0000_s1030" style="position:absolute;left:0;text-align:left;margin-left:39.85pt;margin-top:10.35pt;width:48.45pt;height:43.5pt;z-index:251665408" strokecolor="red" strokeweight="3pt">
                  <v:textbox style="mso-next-textbox:#_x0000_s1030">
                    <w:txbxContent>
                      <w:p w:rsidR="009853D2" w:rsidRDefault="009853D2" w:rsidP="001332C8">
                        <w:r w:rsidRPr="00406CBB">
                          <w:rPr>
                            <w:noProof/>
                          </w:rPr>
                          <w:drawing>
                            <wp:inline distT="0" distB="0" distL="0" distR="0">
                              <wp:extent cx="337185" cy="348533"/>
                              <wp:effectExtent l="19050" t="0" r="5715" b="0"/>
                              <wp:docPr id="5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37185" cy="348533"/>
                                      </a:xfrm>
                                      <a:prstGeom prst="rect">
                                        <a:avLst/>
                                      </a:prstGeom>
                                    </pic:spPr>
                                  </pic:pic>
                                </a:graphicData>
                              </a:graphic>
                            </wp:inline>
                          </w:drawing>
                        </w:r>
                      </w:p>
                    </w:txbxContent>
                  </v:textbox>
                </v:rect>
              </w:pict>
            </w:r>
          </w:p>
          <w:p w:rsidR="001332C8" w:rsidRPr="00FF0D65" w:rsidRDefault="008D55AB" w:rsidP="00601BFB">
            <w:pPr>
              <w:ind w:left="2444"/>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96.85pt;margin-top:5.9pt;width:12.75pt;height:0;z-index:251669504" o:connectortype="straight"/>
              </w:pict>
            </w:r>
            <w:r w:rsidR="001332C8">
              <w:rPr>
                <w:rFonts w:ascii="Times New Roman" w:hAnsi="Times New Roman" w:cs="Times New Roman"/>
                <w:sz w:val="24"/>
                <w:szCs w:val="24"/>
              </w:rPr>
              <w:t>Запишите в конспект</w:t>
            </w:r>
          </w:p>
          <w:p w:rsidR="001332C8" w:rsidRDefault="001332C8" w:rsidP="00601BFB">
            <w:pPr>
              <w:rPr>
                <w:rFonts w:ascii="Times New Roman" w:hAnsi="Times New Roman" w:cs="Times New Roman"/>
                <w:b/>
                <w:i/>
                <w:sz w:val="24"/>
                <w:szCs w:val="24"/>
              </w:rPr>
            </w:pPr>
          </w:p>
          <w:p w:rsidR="001332C8" w:rsidRDefault="001332C8" w:rsidP="00601BFB">
            <w:pPr>
              <w:ind w:left="2444" w:hanging="141"/>
              <w:rPr>
                <w:rFonts w:ascii="Times New Roman" w:hAnsi="Times New Roman" w:cs="Times New Roman"/>
                <w:b/>
                <w:i/>
                <w:sz w:val="24"/>
                <w:szCs w:val="24"/>
              </w:rPr>
            </w:pPr>
          </w:p>
          <w:p w:rsidR="001332C8" w:rsidRDefault="001332C8" w:rsidP="00601BFB">
            <w:pPr>
              <w:ind w:left="2444"/>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sz w:val="24"/>
                <w:szCs w:val="24"/>
              </w:rPr>
              <w:t>Домашнее задание</w:t>
            </w:r>
            <w:r>
              <w:rPr>
                <w:rFonts w:ascii="Times New Roman" w:hAnsi="Times New Roman" w:cs="Times New Roman"/>
                <w:b/>
                <w:i/>
                <w:sz w:val="24"/>
                <w:szCs w:val="24"/>
              </w:rPr>
              <w:t xml:space="preserve">      </w:t>
            </w:r>
          </w:p>
          <w:p w:rsidR="001332C8" w:rsidRDefault="001332C8" w:rsidP="00601BFB">
            <w:pPr>
              <w:rPr>
                <w:rFonts w:ascii="Times New Roman" w:hAnsi="Times New Roman" w:cs="Times New Roman"/>
                <w:b/>
                <w:i/>
                <w:sz w:val="24"/>
                <w:szCs w:val="24"/>
              </w:rPr>
            </w:pP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shape id="_x0000_s1034" type="#_x0000_t32" style="position:absolute;margin-left:96.85pt;margin-top:-43.15pt;width:12.75pt;height:0;z-index:251670528" o:connectortype="straight"/>
              </w:pict>
            </w:r>
            <w:r w:rsidR="001332C8">
              <w:rPr>
                <w:rFonts w:ascii="Times New Roman" w:hAnsi="Times New Roman" w:cs="Times New Roman"/>
                <w:b/>
                <w:i/>
                <w:noProof/>
                <w:sz w:val="24"/>
                <w:szCs w:val="24"/>
              </w:rPr>
              <w:drawing>
                <wp:anchor distT="0" distB="0" distL="114300" distR="114300" simplePos="0" relativeHeight="251667456" behindDoc="1" locked="0" layoutInCell="1" allowOverlap="1">
                  <wp:simplePos x="0" y="0"/>
                  <wp:positionH relativeFrom="column">
                    <wp:posOffset>572770</wp:posOffset>
                  </wp:positionH>
                  <wp:positionV relativeFrom="paragraph">
                    <wp:posOffset>-786130</wp:posOffset>
                  </wp:positionV>
                  <wp:extent cx="470535" cy="304800"/>
                  <wp:effectExtent l="19050" t="0" r="5715" b="0"/>
                  <wp:wrapTight wrapText="bothSides">
                    <wp:wrapPolygon edited="0">
                      <wp:start x="-874" y="0"/>
                      <wp:lineTo x="-874" y="20250"/>
                      <wp:lineTo x="21862" y="20250"/>
                      <wp:lineTo x="21862" y="0"/>
                      <wp:lineTo x="-874" y="0"/>
                    </wp:wrapPolygon>
                  </wp:wrapTight>
                  <wp:docPr id="58" name="Рисунок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470535" cy="304800"/>
                          </a:xfrm>
                          <a:prstGeom prst="rect">
                            <a:avLst/>
                          </a:prstGeom>
                        </pic:spPr>
                      </pic:pic>
                    </a:graphicData>
                  </a:graphic>
                </wp:anchor>
              </w:drawing>
            </w:r>
            <w:r>
              <w:rPr>
                <w:rFonts w:ascii="Times New Roman" w:hAnsi="Times New Roman" w:cs="Times New Roman"/>
                <w:b/>
                <w:i/>
                <w:noProof/>
                <w:sz w:val="24"/>
                <w:szCs w:val="24"/>
              </w:rPr>
              <w:pict>
                <v:rect id="_x0000_s1031" style="position:absolute;margin-left:36.1pt;margin-top:-69.85pt;width:52.2pt;height:45.75pt;z-index:-251650048;mso-position-horizontal-relative:text;mso-position-vertical-relative:text" wrapcoords="-617 -708 -617 21954 22217 21954 22217 -708 -617 -708" strokecolor="red" strokeweight="3pt">
                  <v:textbox style="mso-next-textbox:#_x0000_s1031">
                    <w:txbxContent>
                      <w:p w:rsidR="009853D2" w:rsidRDefault="009853D2" w:rsidP="001332C8"/>
                    </w:txbxContent>
                  </v:textbox>
                  <w10:wrap type="tight"/>
                </v:rect>
              </w:pict>
            </w:r>
          </w:p>
          <w:p w:rsidR="001332C8" w:rsidRPr="00B0793F" w:rsidRDefault="001332C8" w:rsidP="00601BFB">
            <w:pPr>
              <w:rPr>
                <w:rFonts w:ascii="Times New Roman" w:hAnsi="Times New Roman" w:cs="Times New Roman"/>
                <w:b/>
                <w:i/>
                <w:sz w:val="24"/>
                <w:szCs w:val="24"/>
              </w:rPr>
            </w:pPr>
          </w:p>
        </w:tc>
      </w:tr>
      <w:tr w:rsidR="001332C8" w:rsidTr="00FD26F4">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1332C8">
            <w:pPr>
              <w:spacing w:after="0"/>
              <w:jc w:val="center"/>
            </w:pPr>
            <w:r>
              <w:rPr>
                <w:noProof/>
              </w:rPr>
              <w:lastRenderedPageBreak/>
              <w:pict>
                <v:shape id="_x0000_s1035" type="#_x0000_t108" style="position:absolute;left:0;text-align:left;margin-left:3.85pt;margin-top:6.2pt;width:84.45pt;height:53.3pt;z-index:251672576;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5">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r w:rsidR="001332C8">
              <w:t xml:space="preserve">                                                                                     </w: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ind w:left="47" w:hanging="47"/>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3</w:t>
            </w:r>
          </w:p>
        </w:tc>
      </w:tr>
      <w:tr w:rsidR="001332C8" w:rsidTr="00FD26F4">
        <w:trPr>
          <w:trHeight w:val="14221"/>
        </w:trPr>
        <w:tc>
          <w:tcPr>
            <w:tcW w:w="11168" w:type="dxa"/>
            <w:gridSpan w:val="5"/>
            <w:tcBorders>
              <w:left w:val="single" w:sz="18" w:space="0" w:color="auto"/>
              <w:bottom w:val="single" w:sz="18" w:space="0" w:color="auto"/>
              <w:right w:val="single" w:sz="18" w:space="0" w:color="auto"/>
            </w:tcBorders>
          </w:tcPr>
          <w:p w:rsidR="001332C8" w:rsidRDefault="001332C8" w:rsidP="00601BFB">
            <w:pPr>
              <w:ind w:left="317"/>
              <w:jc w:val="center"/>
              <w:rPr>
                <w:rFonts w:ascii="Times New Roman" w:hAnsi="Times New Roman" w:cs="Times New Roman"/>
                <w:b/>
                <w:i/>
                <w:sz w:val="24"/>
                <w:szCs w:val="24"/>
              </w:rPr>
            </w:pPr>
          </w:p>
          <w:p w:rsidR="001332C8" w:rsidRPr="00F42890" w:rsidRDefault="001332C8" w:rsidP="00601BFB">
            <w:pPr>
              <w:ind w:left="317"/>
              <w:jc w:val="center"/>
              <w:rPr>
                <w:rFonts w:ascii="Times New Roman" w:hAnsi="Times New Roman" w:cs="Times New Roman"/>
                <w:b/>
                <w:sz w:val="24"/>
                <w:szCs w:val="24"/>
              </w:rPr>
            </w:pPr>
            <w:r w:rsidRPr="00F42890">
              <w:rPr>
                <w:rFonts w:ascii="Times New Roman" w:hAnsi="Times New Roman" w:cs="Times New Roman"/>
                <w:b/>
                <w:sz w:val="24"/>
                <w:szCs w:val="24"/>
              </w:rPr>
              <w:t>Общие сведения о питателях</w:t>
            </w:r>
          </w:p>
          <w:p w:rsidR="001332C8" w:rsidRDefault="001332C8" w:rsidP="00601BFB">
            <w:pPr>
              <w:ind w:left="317"/>
              <w:jc w:val="center"/>
              <w:rPr>
                <w:rFonts w:ascii="Times New Roman" w:hAnsi="Times New Roman" w:cs="Times New Roman"/>
                <w:b/>
                <w:i/>
                <w:sz w:val="24"/>
                <w:szCs w:val="24"/>
              </w:rPr>
            </w:pPr>
          </w:p>
          <w:p w:rsidR="001332C8" w:rsidRDefault="001332C8" w:rsidP="00601BFB">
            <w:pPr>
              <w:ind w:left="317"/>
              <w:jc w:val="both"/>
              <w:rPr>
                <w:rFonts w:ascii="Times New Roman" w:hAnsi="Times New Roman" w:cs="Times New Roman"/>
                <w:sz w:val="24"/>
                <w:szCs w:val="24"/>
              </w:rPr>
            </w:pPr>
            <w:r>
              <w:rPr>
                <w:rFonts w:ascii="Times New Roman" w:hAnsi="Times New Roman" w:cs="Times New Roman"/>
                <w:sz w:val="24"/>
                <w:szCs w:val="24"/>
              </w:rPr>
              <w:t>Для выработки тарных стеклоизделий существует много типов стеклоформующих машин. Работа стеклоформующих машин зависит от состава и от температурной подготовки стекломассы, а также точности ее дозировки при подаче в  форму. Стеклоформующие машины имеют особое устройство для подачи стекломассы – питатель (фидер).</w:t>
            </w:r>
          </w:p>
          <w:p w:rsidR="001332C8" w:rsidRDefault="008D55AB" w:rsidP="00601BFB">
            <w:pPr>
              <w:ind w:left="317"/>
              <w:jc w:val="both"/>
              <w:rPr>
                <w:rFonts w:ascii="Times New Roman" w:hAnsi="Times New Roman" w:cs="Times New Roman"/>
                <w:sz w:val="24"/>
                <w:szCs w:val="24"/>
              </w:rPr>
            </w:pPr>
            <w:r>
              <w:rPr>
                <w:rFonts w:ascii="Times New Roman" w:hAnsi="Times New Roman" w:cs="Times New Roman"/>
                <w:noProof/>
                <w:sz w:val="24"/>
                <w:szCs w:val="24"/>
              </w:rPr>
              <w:pict>
                <v:rect id="_x0000_s1039" style="position:absolute;left:0;text-align:left;margin-left:3.85pt;margin-top:22.95pt;width:54pt;height:48.75pt;z-index:-251635712" wrapcoords="-600 -665 -600 21932 22200 21932 22200 -665 -600 -665" strokecolor="red" strokeweight="3pt">
                  <v:textbox style="mso-next-textbox:#_x0000_s1039">
                    <w:txbxContent>
                      <w:p w:rsidR="009853D2" w:rsidRDefault="009853D2" w:rsidP="001332C8">
                        <w:r>
                          <w:rPr>
                            <w:noProof/>
                          </w:rPr>
                          <w:drawing>
                            <wp:inline distT="0" distB="0" distL="0" distR="0">
                              <wp:extent cx="426720" cy="45212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6720" cy="452120"/>
                                      </a:xfrm>
                                      <a:prstGeom prst="rect">
                                        <a:avLst/>
                                      </a:prstGeom>
                                    </pic:spPr>
                                  </pic:pic>
                                </a:graphicData>
                              </a:graphic>
                            </wp:inline>
                          </w:drawing>
                        </w:r>
                      </w:p>
                    </w:txbxContent>
                  </v:textbox>
                  <w10:wrap type="tight"/>
                </v:rect>
              </w:pict>
            </w:r>
          </w:p>
          <w:p w:rsidR="001332C8" w:rsidRPr="00F42890" w:rsidRDefault="001332C8" w:rsidP="00601BFB">
            <w:pPr>
              <w:ind w:left="1169"/>
              <w:jc w:val="both"/>
              <w:rPr>
                <w:rFonts w:ascii="Times New Roman" w:hAnsi="Times New Roman" w:cs="Times New Roman"/>
                <w:b/>
                <w:i/>
                <w:sz w:val="24"/>
                <w:szCs w:val="24"/>
              </w:rPr>
            </w:pPr>
            <w:r w:rsidRPr="00F42890">
              <w:rPr>
                <w:rFonts w:ascii="Times New Roman" w:hAnsi="Times New Roman" w:cs="Times New Roman"/>
                <w:i/>
                <w:sz w:val="24"/>
                <w:szCs w:val="24"/>
                <w:u w:val="single"/>
              </w:rPr>
              <w:t xml:space="preserve"> </w:t>
            </w:r>
            <w:r w:rsidRPr="00F42890">
              <w:rPr>
                <w:rFonts w:ascii="Times New Roman" w:hAnsi="Times New Roman" w:cs="Times New Roman"/>
                <w:b/>
                <w:i/>
                <w:sz w:val="24"/>
                <w:szCs w:val="24"/>
                <w:u w:val="single"/>
              </w:rPr>
              <w:t>Питатели-фидеры</w:t>
            </w:r>
            <w:r w:rsidRPr="00F42890">
              <w:rPr>
                <w:rFonts w:ascii="Times New Roman" w:hAnsi="Times New Roman" w:cs="Times New Roman"/>
                <w:b/>
                <w:i/>
                <w:sz w:val="24"/>
                <w:szCs w:val="24"/>
              </w:rPr>
              <w:t xml:space="preserve"> служат для приема расплавленной стекломассы из печи и разделения ее на отдельные порции (капли) с последующей подачей их через           определенные промежутки времени в стеклоформующие машины.</w:t>
            </w:r>
          </w:p>
          <w:p w:rsidR="001332C8" w:rsidRDefault="001332C8" w:rsidP="00601BFB">
            <w:pPr>
              <w:ind w:left="317"/>
              <w:jc w:val="both"/>
              <w:rPr>
                <w:rFonts w:ascii="Times New Roman" w:hAnsi="Times New Roman" w:cs="Times New Roman"/>
                <w:b/>
                <w:sz w:val="24"/>
                <w:szCs w:val="24"/>
              </w:rPr>
            </w:pPr>
          </w:p>
          <w:p w:rsidR="001332C8" w:rsidRDefault="008D55AB" w:rsidP="00601BFB">
            <w:pPr>
              <w:ind w:left="317"/>
              <w:jc w:val="both"/>
              <w:rPr>
                <w:rFonts w:ascii="Times New Roman" w:hAnsi="Times New Roman" w:cs="Times New Roman"/>
                <w:b/>
                <w:sz w:val="24"/>
                <w:szCs w:val="24"/>
              </w:rPr>
            </w:pPr>
            <w:r w:rsidRPr="008D55AB">
              <w:rPr>
                <w:noProof/>
              </w:rPr>
              <w:pict>
                <v:shapetype id="_x0000_t202" coordsize="21600,21600" o:spt="202" path="m,l,21600r21600,l21600,xe">
                  <v:stroke joinstyle="miter"/>
                  <v:path gradientshapeok="t" o:connecttype="rect"/>
                </v:shapetype>
                <v:shape id="_x0000_s1036" type="#_x0000_t202" style="position:absolute;left:0;text-align:left;margin-left:90.65pt;margin-top:293.85pt;width:366.85pt;height:.05pt;z-index:251674624" wrapcoords="-44 0 -44 20965 21600 20965 21600 0 -44 0" stroked="f">
                  <v:textbox style="mso-next-textbox:#_x0000_s1036;mso-fit-shape-to-text:t" inset="0,0,0,0">
                    <w:txbxContent>
                      <w:p w:rsidR="009853D2" w:rsidRDefault="009853D2" w:rsidP="001332C8">
                        <w:pPr>
                          <w:pStyle w:val="a6"/>
                          <w:jc w:val="center"/>
                          <w:rPr>
                            <w:color w:val="auto"/>
                          </w:rPr>
                        </w:pPr>
                      </w:p>
                      <w:p w:rsidR="009853D2" w:rsidRPr="00564451" w:rsidRDefault="009853D2" w:rsidP="001332C8">
                        <w:pPr>
                          <w:pStyle w:val="a6"/>
                          <w:jc w:val="center"/>
                          <w:rPr>
                            <w:rFonts w:ascii="Times New Roman" w:hAnsi="Times New Roman" w:cs="Times New Roman"/>
                            <w:noProof/>
                            <w:color w:val="auto"/>
                            <w:sz w:val="24"/>
                            <w:szCs w:val="24"/>
                          </w:rPr>
                        </w:pPr>
                        <w:r w:rsidRPr="00F3414E">
                          <w:rPr>
                            <w:color w:val="auto"/>
                          </w:rPr>
                          <w:t xml:space="preserve">Рисунок </w:t>
                        </w:r>
                        <w:r w:rsidRPr="00F3414E">
                          <w:rPr>
                            <w:color w:val="auto"/>
                          </w:rPr>
                          <w:fldChar w:fldCharType="begin"/>
                        </w:r>
                        <w:r w:rsidRPr="00F3414E">
                          <w:rPr>
                            <w:color w:val="auto"/>
                          </w:rPr>
                          <w:instrText xml:space="preserve"> SEQ Рисунок \* ARABIC </w:instrText>
                        </w:r>
                        <w:r w:rsidRPr="00F3414E">
                          <w:rPr>
                            <w:color w:val="auto"/>
                          </w:rPr>
                          <w:fldChar w:fldCharType="separate"/>
                        </w:r>
                        <w:r w:rsidR="008933BC">
                          <w:rPr>
                            <w:noProof/>
                            <w:color w:val="auto"/>
                          </w:rPr>
                          <w:t>1</w:t>
                        </w:r>
                        <w:r w:rsidRPr="00F3414E">
                          <w:rPr>
                            <w:color w:val="auto"/>
                          </w:rPr>
                          <w:fldChar w:fldCharType="end"/>
                        </w:r>
                        <w:r>
                          <w:rPr>
                            <w:color w:val="auto"/>
                          </w:rPr>
                          <w:t xml:space="preserve"> Капельный питатель </w:t>
                        </w:r>
                      </w:p>
                    </w:txbxContent>
                  </v:textbox>
                  <w10:wrap type="tight"/>
                </v:shape>
              </w:pict>
            </w:r>
            <w:r w:rsidR="001332C8">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1151255</wp:posOffset>
                  </wp:positionH>
                  <wp:positionV relativeFrom="paragraph">
                    <wp:posOffset>245745</wp:posOffset>
                  </wp:positionV>
                  <wp:extent cx="4658995" cy="3429000"/>
                  <wp:effectExtent l="19050" t="0" r="8255" b="0"/>
                  <wp:wrapTight wrapText="bothSides">
                    <wp:wrapPolygon edited="0">
                      <wp:start x="-88" y="0"/>
                      <wp:lineTo x="-88" y="21480"/>
                      <wp:lineTo x="21638" y="21480"/>
                      <wp:lineTo x="21638" y="0"/>
                      <wp:lineTo x="-88" y="0"/>
                    </wp:wrapPolygon>
                  </wp:wrapTight>
                  <wp:docPr id="3" name="Рисунок 2" descr="DSC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39.JPG"/>
                          <pic:cNvPicPr/>
                        </pic:nvPicPr>
                        <pic:blipFill>
                          <a:blip r:embed="rId9" cstate="print"/>
                          <a:stretch>
                            <a:fillRect/>
                          </a:stretch>
                        </pic:blipFill>
                        <pic:spPr>
                          <a:xfrm>
                            <a:off x="0" y="0"/>
                            <a:ext cx="4658995" cy="3429000"/>
                          </a:xfrm>
                          <a:prstGeom prst="rect">
                            <a:avLst/>
                          </a:prstGeom>
                        </pic:spPr>
                      </pic:pic>
                    </a:graphicData>
                  </a:graphic>
                </wp:anchor>
              </w:drawing>
            </w:r>
          </w:p>
          <w:p w:rsidR="001332C8" w:rsidRPr="00A42E1F" w:rsidRDefault="001332C8" w:rsidP="00601BFB">
            <w:pPr>
              <w:ind w:left="317"/>
              <w:jc w:val="both"/>
              <w:rPr>
                <w:rFonts w:ascii="Times New Roman" w:hAnsi="Times New Roman" w:cs="Times New Roman"/>
                <w:b/>
                <w:sz w:val="24"/>
                <w:szCs w:val="24"/>
              </w:rPr>
            </w:pPr>
          </w:p>
        </w:tc>
      </w:tr>
      <w:tr w:rsidR="001332C8" w:rsidTr="00FD26F4">
        <w:trPr>
          <w:trHeight w:val="1800"/>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 id="_x0000_s1037" type="#_x0000_t108" style="position:absolute;left:0;text-align:left;margin-left:3.85pt;margin-top:6.2pt;width:84.45pt;height:53.3pt;z-index:251675648;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7">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4</w:t>
            </w:r>
          </w:p>
        </w:tc>
      </w:tr>
      <w:tr w:rsidR="001332C8" w:rsidTr="00EA75BC">
        <w:trPr>
          <w:trHeight w:val="14265"/>
        </w:trPr>
        <w:tc>
          <w:tcPr>
            <w:tcW w:w="11168" w:type="dxa"/>
            <w:gridSpan w:val="5"/>
            <w:tcBorders>
              <w:left w:val="single" w:sz="18" w:space="0" w:color="auto"/>
              <w:bottom w:val="single" w:sz="18" w:space="0" w:color="auto"/>
              <w:right w:val="single" w:sz="18" w:space="0" w:color="auto"/>
            </w:tcBorders>
          </w:tcPr>
          <w:p w:rsidR="001332C8" w:rsidRDefault="001332C8" w:rsidP="00601BFB">
            <w:pPr>
              <w:jc w:val="cente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76672" behindDoc="1" locked="0" layoutInCell="1" allowOverlap="1">
                  <wp:simplePos x="0" y="0"/>
                  <wp:positionH relativeFrom="column">
                    <wp:posOffset>78740</wp:posOffset>
                  </wp:positionH>
                  <wp:positionV relativeFrom="paragraph">
                    <wp:posOffset>226060</wp:posOffset>
                  </wp:positionV>
                  <wp:extent cx="1106170" cy="1089660"/>
                  <wp:effectExtent l="19050" t="0" r="0" b="0"/>
                  <wp:wrapTight wrapText="bothSides">
                    <wp:wrapPolygon edited="0">
                      <wp:start x="-372" y="0"/>
                      <wp:lineTo x="-372" y="21147"/>
                      <wp:lineTo x="21575" y="21147"/>
                      <wp:lineTo x="21575" y="0"/>
                      <wp:lineTo x="-372" y="0"/>
                    </wp:wrapPolygon>
                  </wp:wrapTight>
                  <wp:docPr id="4" name="Рисунок 3" descr="сканирование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35.jpg"/>
                          <pic:cNvPicPr/>
                        </pic:nvPicPr>
                        <pic:blipFill>
                          <a:blip r:embed="rId10"/>
                          <a:stretch>
                            <a:fillRect/>
                          </a:stretch>
                        </pic:blipFill>
                        <pic:spPr>
                          <a:xfrm>
                            <a:off x="0" y="0"/>
                            <a:ext cx="1106170" cy="1089660"/>
                          </a:xfrm>
                          <a:prstGeom prst="rect">
                            <a:avLst/>
                          </a:prstGeom>
                        </pic:spPr>
                      </pic:pic>
                    </a:graphicData>
                  </a:graphic>
                </wp:anchor>
              </w:drawing>
            </w:r>
          </w:p>
          <w:p w:rsidR="001332C8" w:rsidRPr="00F42890" w:rsidRDefault="001332C8" w:rsidP="00601BFB">
            <w:pPr>
              <w:jc w:val="center"/>
              <w:rPr>
                <w:rFonts w:ascii="Times New Roman" w:hAnsi="Times New Roman" w:cs="Times New Roman"/>
                <w:b/>
                <w:sz w:val="24"/>
                <w:szCs w:val="24"/>
              </w:rPr>
            </w:pPr>
            <w:r w:rsidRPr="00F42890">
              <w:rPr>
                <w:rFonts w:ascii="Times New Roman" w:hAnsi="Times New Roman" w:cs="Times New Roman"/>
                <w:b/>
                <w:sz w:val="24"/>
                <w:szCs w:val="24"/>
              </w:rPr>
              <w:t>Это интересно.</w:t>
            </w:r>
          </w:p>
          <w:p w:rsidR="001332C8" w:rsidRDefault="001332C8" w:rsidP="00601BFB">
            <w:pPr>
              <w:ind w:left="176"/>
              <w:jc w:val="both"/>
              <w:rPr>
                <w:rFonts w:ascii="Times New Roman" w:hAnsi="Times New Roman" w:cs="Times New Roman"/>
                <w:sz w:val="24"/>
                <w:szCs w:val="24"/>
              </w:rPr>
            </w:pPr>
            <w:r>
              <w:rPr>
                <w:rFonts w:ascii="Times New Roman" w:hAnsi="Times New Roman" w:cs="Times New Roman"/>
                <w:sz w:val="24"/>
                <w:szCs w:val="24"/>
              </w:rPr>
              <w:t xml:space="preserve">Первые методы изготовления полого стекла появились  благодаря изобретению стеклодувной трубки. Стеклодувная трубка – это стальная труба, длиной 1,5 метра. Наборщик погружает этот стержень в стекло и наворачивает на него стекломассу.  </w:t>
            </w:r>
          </w:p>
          <w:p w:rsidR="001332C8" w:rsidRDefault="001332C8" w:rsidP="00601BFB">
            <w:pPr>
              <w:ind w:left="17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-1277620</wp:posOffset>
                  </wp:positionH>
                  <wp:positionV relativeFrom="paragraph">
                    <wp:posOffset>347345</wp:posOffset>
                  </wp:positionV>
                  <wp:extent cx="1955165" cy="2389505"/>
                  <wp:effectExtent l="19050" t="0" r="6985" b="0"/>
                  <wp:wrapTight wrapText="bothSides">
                    <wp:wrapPolygon edited="0">
                      <wp:start x="-210" y="0"/>
                      <wp:lineTo x="-210" y="21353"/>
                      <wp:lineTo x="21677" y="21353"/>
                      <wp:lineTo x="21677" y="0"/>
                      <wp:lineTo x="-210" y="0"/>
                    </wp:wrapPolygon>
                  </wp:wrapTight>
                  <wp:docPr id="8" name="Рисунок 1" descr="p39RSTK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39RSTKL01"/>
                          <pic:cNvPicPr>
                            <a:picLocks noChangeAspect="1" noChangeArrowheads="1"/>
                          </pic:cNvPicPr>
                        </pic:nvPicPr>
                        <pic:blipFill>
                          <a:blip r:embed="rId11"/>
                          <a:srcRect/>
                          <a:stretch>
                            <a:fillRect/>
                          </a:stretch>
                        </pic:blipFill>
                        <pic:spPr bwMode="auto">
                          <a:xfrm>
                            <a:off x="0" y="0"/>
                            <a:ext cx="1955165" cy="238950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Затем стекольный мастер выдувает полое тело (пульку, баночку). На внешнюю форму баночки можно влиять путем вращения в полости. </w:t>
            </w:r>
          </w:p>
          <w:p w:rsidR="001332C8" w:rsidRDefault="001332C8" w:rsidP="00601BFB">
            <w:pPr>
              <w:rPr>
                <w:rFonts w:ascii="Times New Roman" w:hAnsi="Times New Roman" w:cs="Times New Roman"/>
                <w:sz w:val="24"/>
                <w:szCs w:val="24"/>
              </w:rPr>
            </w:pPr>
          </w:p>
          <w:p w:rsidR="001332C8" w:rsidRDefault="001332C8" w:rsidP="00601BFB">
            <w:pPr>
              <w:rPr>
                <w:rFonts w:ascii="Times New Roman" w:hAnsi="Times New Roman" w:cs="Times New Roman"/>
                <w:sz w:val="24"/>
                <w:szCs w:val="24"/>
              </w:rPr>
            </w:pPr>
          </w:p>
          <w:p w:rsidR="001332C8" w:rsidRDefault="001332C8" w:rsidP="00601BFB">
            <w:pPr>
              <w:tabs>
                <w:tab w:val="left" w:pos="4485"/>
              </w:tabs>
              <w:rPr>
                <w:rFonts w:ascii="Times New Roman" w:hAnsi="Times New Roman" w:cs="Times New Roman"/>
                <w:sz w:val="24"/>
                <w:szCs w:val="24"/>
              </w:rPr>
            </w:pPr>
            <w:r>
              <w:rPr>
                <w:rFonts w:ascii="Times New Roman" w:hAnsi="Times New Roman" w:cs="Times New Roman"/>
                <w:sz w:val="24"/>
                <w:szCs w:val="24"/>
              </w:rPr>
              <w:tab/>
            </w:r>
          </w:p>
          <w:p w:rsidR="001332C8" w:rsidRDefault="001332C8" w:rsidP="00601BFB">
            <w:pPr>
              <w:rPr>
                <w:rFonts w:ascii="Times New Roman" w:hAnsi="Times New Roman" w:cs="Times New Roman"/>
                <w:sz w:val="24"/>
                <w:szCs w:val="24"/>
              </w:rPr>
            </w:pPr>
          </w:p>
          <w:p w:rsidR="001332C8" w:rsidRDefault="001332C8" w:rsidP="00601BFB">
            <w:pPr>
              <w:rPr>
                <w:rFonts w:ascii="Times New Roman" w:hAnsi="Times New Roman" w:cs="Times New Roman"/>
                <w:sz w:val="24"/>
                <w:szCs w:val="24"/>
              </w:rPr>
            </w:pPr>
          </w:p>
          <w:p w:rsidR="001332C8" w:rsidRDefault="001332C8" w:rsidP="00601BFB">
            <w:pPr>
              <w:rPr>
                <w:rFonts w:ascii="Times New Roman" w:hAnsi="Times New Roman" w:cs="Times New Roman"/>
                <w:b/>
                <w:sz w:val="24"/>
                <w:szCs w:val="24"/>
              </w:rPr>
            </w:pPr>
          </w:p>
          <w:p w:rsidR="001332C8" w:rsidRPr="00BA1AE0" w:rsidRDefault="008D55AB" w:rsidP="00601BFB">
            <w:pPr>
              <w:rPr>
                <w:rFonts w:ascii="Times New Roman" w:hAnsi="Times New Roman" w:cs="Times New Roman"/>
                <w:b/>
                <w:sz w:val="24"/>
                <w:szCs w:val="24"/>
              </w:rPr>
            </w:pPr>
            <w:r>
              <w:rPr>
                <w:rFonts w:ascii="Times New Roman" w:hAnsi="Times New Roman" w:cs="Times New Roman"/>
                <w:b/>
                <w:noProof/>
                <w:sz w:val="24"/>
                <w:szCs w:val="24"/>
              </w:rPr>
              <w:pict>
                <v:rect id="_x0000_s1038" style="position:absolute;margin-left:21.85pt;margin-top:11.95pt;width:54.75pt;height:49.5pt;z-index:251679744" strokecolor="red" strokeweight="3pt">
                  <v:textbox style="mso-next-textbox:#_x0000_s1038">
                    <w:txbxContent>
                      <w:p w:rsidR="009853D2" w:rsidRDefault="009853D2" w:rsidP="001332C8">
                        <w:r>
                          <w:rPr>
                            <w:noProof/>
                          </w:rPr>
                          <w:drawing>
                            <wp:inline distT="0" distB="0" distL="0" distR="0">
                              <wp:extent cx="426720" cy="452120"/>
                              <wp:effectExtent l="19050" t="0" r="0" b="0"/>
                              <wp:docPr id="13"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6720" cy="452120"/>
                                      </a:xfrm>
                                      <a:prstGeom prst="rect">
                                        <a:avLst/>
                                      </a:prstGeom>
                                    </pic:spPr>
                                  </pic:pic>
                                </a:graphicData>
                              </a:graphic>
                            </wp:inline>
                          </w:drawing>
                        </w:r>
                      </w:p>
                      <w:p w:rsidR="009853D2" w:rsidRPr="007835D0" w:rsidRDefault="009853D2" w:rsidP="001332C8"/>
                    </w:txbxContent>
                  </v:textbox>
                </v:rect>
              </w:pict>
            </w:r>
          </w:p>
          <w:p w:rsidR="001332C8" w:rsidRPr="00F42890" w:rsidRDefault="001332C8" w:rsidP="00601BFB">
            <w:pPr>
              <w:rPr>
                <w:rFonts w:ascii="Times New Roman" w:hAnsi="Times New Roman" w:cs="Times New Roman"/>
                <w:b/>
                <w:i/>
                <w:sz w:val="24"/>
                <w:szCs w:val="24"/>
              </w:rPr>
            </w:pPr>
            <w:r>
              <w:rPr>
                <w:rFonts w:ascii="Times New Roman" w:hAnsi="Times New Roman" w:cs="Times New Roman"/>
                <w:b/>
                <w:i/>
                <w:sz w:val="24"/>
                <w:szCs w:val="24"/>
              </w:rPr>
              <w:t xml:space="preserve">                           </w:t>
            </w:r>
            <w:r w:rsidRPr="00F42890">
              <w:rPr>
                <w:rFonts w:ascii="Times New Roman" w:hAnsi="Times New Roman" w:cs="Times New Roman"/>
                <w:b/>
                <w:i/>
                <w:sz w:val="24"/>
                <w:szCs w:val="24"/>
              </w:rPr>
              <w:t xml:space="preserve">  </w:t>
            </w:r>
            <w:r w:rsidRPr="00F42890">
              <w:rPr>
                <w:rFonts w:ascii="Times New Roman" w:hAnsi="Times New Roman" w:cs="Times New Roman"/>
                <w:b/>
                <w:i/>
                <w:sz w:val="24"/>
                <w:szCs w:val="24"/>
                <w:u w:val="single"/>
              </w:rPr>
              <w:t>Пулька</w:t>
            </w:r>
            <w:r>
              <w:rPr>
                <w:rFonts w:ascii="Times New Roman" w:hAnsi="Times New Roman" w:cs="Times New Roman"/>
                <w:b/>
                <w:i/>
                <w:sz w:val="24"/>
                <w:szCs w:val="24"/>
              </w:rPr>
              <w:t xml:space="preserve"> – это полуфабрикат полого</w:t>
            </w:r>
            <w:r w:rsidRPr="00F42890">
              <w:rPr>
                <w:rFonts w:ascii="Times New Roman" w:hAnsi="Times New Roman" w:cs="Times New Roman"/>
                <w:b/>
                <w:i/>
                <w:sz w:val="24"/>
                <w:szCs w:val="24"/>
              </w:rPr>
              <w:t xml:space="preserve"> изделия</w:t>
            </w:r>
            <w:r>
              <w:rPr>
                <w:rFonts w:ascii="Times New Roman" w:hAnsi="Times New Roman" w:cs="Times New Roman"/>
                <w:b/>
                <w:i/>
                <w:sz w:val="24"/>
                <w:szCs w:val="24"/>
              </w:rPr>
              <w:t>.</w:t>
            </w:r>
            <w:r w:rsidRPr="00F42890">
              <w:rPr>
                <w:rFonts w:ascii="Times New Roman" w:hAnsi="Times New Roman" w:cs="Times New Roman"/>
                <w:b/>
                <w:i/>
                <w:sz w:val="24"/>
                <w:szCs w:val="24"/>
              </w:rPr>
              <w:t xml:space="preserve">                                                     </w: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4E245D">
            <w:pPr>
              <w:spacing w:after="0"/>
              <w:rPr>
                <w:rFonts w:ascii="Times New Roman" w:hAnsi="Times New Roman" w:cs="Times New Roman"/>
                <w:b/>
                <w:i/>
                <w:sz w:val="24"/>
                <w:szCs w:val="24"/>
              </w:rPr>
            </w:pPr>
          </w:p>
          <w:p w:rsidR="001332C8" w:rsidRPr="00A7788D" w:rsidRDefault="001332C8" w:rsidP="00601BFB">
            <w:pPr>
              <w:pStyle w:val="a7"/>
              <w:tabs>
                <w:tab w:val="left" w:pos="322"/>
                <w:tab w:val="center" w:pos="2478"/>
              </w:tabs>
              <w:rPr>
                <w:rFonts w:ascii="Times New Roman" w:hAnsi="Times New Roman" w:cs="Times New Roman"/>
                <w:color w:val="auto"/>
                <w:sz w:val="24"/>
                <w:szCs w:val="24"/>
              </w:rPr>
            </w:pPr>
            <w:r>
              <w:tab/>
            </w:r>
            <w:r w:rsidRPr="00A7788D">
              <w:rPr>
                <w:rFonts w:ascii="Times New Roman" w:hAnsi="Times New Roman" w:cs="Times New Roman"/>
                <w:color w:val="auto"/>
                <w:sz w:val="24"/>
                <w:szCs w:val="24"/>
              </w:rPr>
              <w:t>Додувка окончательной формы</w:t>
            </w:r>
            <w:r w:rsidRPr="00A7788D">
              <w:rPr>
                <w:rFonts w:ascii="Times New Roman" w:hAnsi="Times New Roman" w:cs="Times New Roman"/>
                <w:noProof/>
                <w:color w:val="auto"/>
                <w:sz w:val="24"/>
                <w:szCs w:val="24"/>
              </w:rPr>
              <w:t xml:space="preserve"> происходит или совершенно свободно при использовании только щипцов и других инструментов, или в форме, с помощью которой можно получить множества одинаковых изделий.</w:t>
            </w:r>
            <w:r w:rsidRPr="00A7788D">
              <w:rPr>
                <w:rFonts w:ascii="Times New Roman" w:hAnsi="Times New Roman" w:cs="Times New Roman"/>
                <w:noProof/>
                <w:color w:val="auto"/>
                <w:sz w:val="24"/>
                <w:szCs w:val="24"/>
              </w:rPr>
              <w:tab/>
            </w:r>
          </w:p>
          <w:p w:rsidR="001332C8" w:rsidRPr="00A7788D" w:rsidRDefault="001332C8" w:rsidP="00601BFB">
            <w:pPr>
              <w:ind w:left="176" w:right="317"/>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77696" behindDoc="1" locked="0" layoutInCell="1" allowOverlap="1">
                  <wp:simplePos x="0" y="0"/>
                  <wp:positionH relativeFrom="column">
                    <wp:posOffset>153670</wp:posOffset>
                  </wp:positionH>
                  <wp:positionV relativeFrom="paragraph">
                    <wp:posOffset>-1301115</wp:posOffset>
                  </wp:positionV>
                  <wp:extent cx="3257550" cy="2390775"/>
                  <wp:effectExtent l="19050" t="0" r="0" b="0"/>
                  <wp:wrapTight wrapText="bothSides">
                    <wp:wrapPolygon edited="0">
                      <wp:start x="-126" y="0"/>
                      <wp:lineTo x="-126" y="21514"/>
                      <wp:lineTo x="21600" y="21514"/>
                      <wp:lineTo x="21600" y="0"/>
                      <wp:lineTo x="-126" y="0"/>
                    </wp:wrapPolygon>
                  </wp:wrapTight>
                  <wp:docPr id="5" name="Рисунок 4" descr="сканирование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75.jpg"/>
                          <pic:cNvPicPr/>
                        </pic:nvPicPr>
                        <pic:blipFill>
                          <a:blip r:embed="rId12"/>
                          <a:stretch>
                            <a:fillRect/>
                          </a:stretch>
                        </pic:blipFill>
                        <pic:spPr>
                          <a:xfrm>
                            <a:off x="0" y="0"/>
                            <a:ext cx="3257550" cy="2390775"/>
                          </a:xfrm>
                          <a:prstGeom prst="rect">
                            <a:avLst/>
                          </a:prstGeom>
                        </pic:spPr>
                      </pic:pic>
                    </a:graphicData>
                  </a:graphic>
                </wp:anchor>
              </w:drawing>
            </w:r>
          </w:p>
          <w:p w:rsidR="001332C8" w:rsidRDefault="001332C8" w:rsidP="00601BFB">
            <w:pPr>
              <w:rPr>
                <w:rFonts w:ascii="Times New Roman" w:hAnsi="Times New Roman" w:cs="Times New Roman"/>
                <w:b/>
                <w:i/>
                <w:sz w:val="24"/>
                <w:szCs w:val="24"/>
              </w:rPr>
            </w:pPr>
          </w:p>
          <w:p w:rsidR="001332C8" w:rsidRPr="00B0793F" w:rsidRDefault="001332C8" w:rsidP="004E245D">
            <w:pPr>
              <w:spacing w:after="0"/>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777024" behindDoc="1" locked="0" layoutInCell="1" allowOverlap="1">
                  <wp:simplePos x="0" y="0"/>
                  <wp:positionH relativeFrom="column">
                    <wp:posOffset>581025</wp:posOffset>
                  </wp:positionH>
                  <wp:positionV relativeFrom="paragraph">
                    <wp:posOffset>-6461125</wp:posOffset>
                  </wp:positionV>
                  <wp:extent cx="2390775" cy="2428875"/>
                  <wp:effectExtent l="19050" t="0" r="9525" b="0"/>
                  <wp:wrapTight wrapText="bothSides">
                    <wp:wrapPolygon edited="0">
                      <wp:start x="-172" y="0"/>
                      <wp:lineTo x="-172" y="21515"/>
                      <wp:lineTo x="21686" y="21515"/>
                      <wp:lineTo x="21686" y="0"/>
                      <wp:lineTo x="-172" y="0"/>
                    </wp:wrapPolygon>
                  </wp:wrapTight>
                  <wp:docPr id="28" name="Рисунок 1" descr="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_1"/>
                          <pic:cNvPicPr>
                            <a:picLocks noChangeAspect="1" noChangeArrowheads="1"/>
                          </pic:cNvPicPr>
                        </pic:nvPicPr>
                        <pic:blipFill>
                          <a:blip r:embed="rId13"/>
                          <a:srcRect/>
                          <a:stretch>
                            <a:fillRect/>
                          </a:stretch>
                        </pic:blipFill>
                        <pic:spPr bwMode="auto">
                          <a:xfrm>
                            <a:off x="0" y="0"/>
                            <a:ext cx="2390775" cy="2428875"/>
                          </a:xfrm>
                          <a:prstGeom prst="rect">
                            <a:avLst/>
                          </a:prstGeom>
                          <a:noFill/>
                          <a:ln w="9525">
                            <a:noFill/>
                            <a:miter lim="800000"/>
                            <a:headEnd/>
                            <a:tailEnd/>
                          </a:ln>
                        </pic:spPr>
                      </pic:pic>
                    </a:graphicData>
                  </a:graphic>
                </wp:anchor>
              </w:drawing>
            </w:r>
          </w:p>
        </w:tc>
      </w:tr>
      <w:tr w:rsidR="001332C8" w:rsidTr="00FD26F4">
        <w:trPr>
          <w:trHeight w:val="61"/>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 id="_x0000_s1040" type="#_x0000_t108" style="position:absolute;left:0;text-align:left;margin-left:3.85pt;margin-top:6.2pt;width:84.45pt;height:53.3pt;z-index:251681792;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40">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1332C8">
            <w:pPr>
              <w:spacing w:after="0"/>
            </w:pPr>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1332C8">
            <w:pPr>
              <w:spacing w:after="0"/>
            </w:pPr>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5</w:t>
            </w:r>
          </w:p>
        </w:tc>
      </w:tr>
      <w:tr w:rsidR="001332C8" w:rsidTr="00FD26F4">
        <w:trPr>
          <w:trHeight w:val="14598"/>
        </w:trPr>
        <w:tc>
          <w:tcPr>
            <w:tcW w:w="11168" w:type="dxa"/>
            <w:gridSpan w:val="5"/>
            <w:tcBorders>
              <w:left w:val="single" w:sz="18" w:space="0" w:color="auto"/>
              <w:bottom w:val="single" w:sz="18" w:space="0" w:color="auto"/>
              <w:right w:val="single" w:sz="18" w:space="0" w:color="auto"/>
            </w:tcBorders>
          </w:tcPr>
          <w:p w:rsidR="001332C8" w:rsidRDefault="001332C8" w:rsidP="00601BFB">
            <w:pPr>
              <w:jc w:val="both"/>
              <w:rPr>
                <w:rFonts w:ascii="Times New Roman" w:hAnsi="Times New Roman" w:cs="Times New Roman"/>
                <w:sz w:val="24"/>
                <w:szCs w:val="24"/>
              </w:rPr>
            </w:pPr>
          </w:p>
          <w:p w:rsidR="001332C8" w:rsidRPr="00BC50E4" w:rsidRDefault="001332C8" w:rsidP="001332C8">
            <w:pPr>
              <w:spacing w:after="0"/>
              <w:jc w:val="both"/>
              <w:rPr>
                <w:rFonts w:ascii="Times New Roman" w:hAnsi="Times New Roman" w:cs="Times New Roman"/>
                <w:sz w:val="24"/>
                <w:szCs w:val="24"/>
              </w:rPr>
            </w:pPr>
            <w:r>
              <w:rPr>
                <w:noProof/>
              </w:rPr>
              <w:drawing>
                <wp:anchor distT="0" distB="0" distL="114300" distR="114300" simplePos="0" relativeHeight="251685888" behindDoc="1" locked="0" layoutInCell="1" allowOverlap="1">
                  <wp:simplePos x="0" y="0"/>
                  <wp:positionH relativeFrom="column">
                    <wp:posOffset>4192270</wp:posOffset>
                  </wp:positionH>
                  <wp:positionV relativeFrom="paragraph">
                    <wp:posOffset>1124585</wp:posOffset>
                  </wp:positionV>
                  <wp:extent cx="1783715" cy="1247775"/>
                  <wp:effectExtent l="19050" t="0" r="6985" b="0"/>
                  <wp:wrapTight wrapText="bothSides">
                    <wp:wrapPolygon edited="0">
                      <wp:start x="-231" y="0"/>
                      <wp:lineTo x="-231" y="21435"/>
                      <wp:lineTo x="21685" y="21435"/>
                      <wp:lineTo x="21685" y="0"/>
                      <wp:lineTo x="-231" y="0"/>
                    </wp:wrapPolygon>
                  </wp:wrapTight>
                  <wp:docPr id="1" name="Рисунок 0" descr="сканирование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381.jpg"/>
                          <pic:cNvPicPr/>
                        </pic:nvPicPr>
                        <pic:blipFill>
                          <a:blip r:embed="rId14" cstate="print"/>
                          <a:stretch>
                            <a:fillRect/>
                          </a:stretch>
                        </pic:blipFill>
                        <pic:spPr>
                          <a:xfrm>
                            <a:off x="0" y="0"/>
                            <a:ext cx="1783715" cy="1247775"/>
                          </a:xfrm>
                          <a:prstGeom prst="rect">
                            <a:avLst/>
                          </a:prstGeom>
                        </pic:spPr>
                      </pic:pic>
                    </a:graphicData>
                  </a:graphic>
                </wp:anchor>
              </w:drawing>
            </w:r>
            <w:r>
              <w:rPr>
                <w:noProof/>
              </w:rPr>
              <w:drawing>
                <wp:anchor distT="0" distB="0" distL="114300" distR="114300" simplePos="0" relativeHeight="251682816" behindDoc="1" locked="0" layoutInCell="1" allowOverlap="1">
                  <wp:simplePos x="0" y="0"/>
                  <wp:positionH relativeFrom="column">
                    <wp:posOffset>149225</wp:posOffset>
                  </wp:positionH>
                  <wp:positionV relativeFrom="paragraph">
                    <wp:posOffset>1122045</wp:posOffset>
                  </wp:positionV>
                  <wp:extent cx="3207385" cy="1415415"/>
                  <wp:effectExtent l="19050" t="0" r="0" b="0"/>
                  <wp:wrapTight wrapText="bothSides">
                    <wp:wrapPolygon edited="0">
                      <wp:start x="-128" y="0"/>
                      <wp:lineTo x="-128" y="21222"/>
                      <wp:lineTo x="21553" y="21222"/>
                      <wp:lineTo x="21553" y="0"/>
                      <wp:lineTo x="-128" y="0"/>
                    </wp:wrapPolygon>
                  </wp:wrapTight>
                  <wp:docPr id="19" name="Рисунок 17" descr="сканирование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37.jpg"/>
                          <pic:cNvPicPr/>
                        </pic:nvPicPr>
                        <pic:blipFill>
                          <a:blip r:embed="rId15"/>
                          <a:stretch>
                            <a:fillRect/>
                          </a:stretch>
                        </pic:blipFill>
                        <pic:spPr>
                          <a:xfrm>
                            <a:off x="0" y="0"/>
                            <a:ext cx="3207385" cy="1415415"/>
                          </a:xfrm>
                          <a:prstGeom prst="rect">
                            <a:avLst/>
                          </a:prstGeom>
                        </pic:spPr>
                      </pic:pic>
                    </a:graphicData>
                  </a:graphic>
                </wp:anchor>
              </w:drawing>
            </w:r>
            <w:r>
              <w:rPr>
                <w:rFonts w:ascii="Times New Roman" w:hAnsi="Times New Roman" w:cs="Times New Roman"/>
                <w:sz w:val="24"/>
                <w:szCs w:val="24"/>
              </w:rPr>
              <w:t xml:space="preserve">В 1905 году американец Оуэн создал первую, полностью автоматизированную машину для производства полого стекла. Самая трудная задача в этом деле состояла в том, как питать стеклом такую машину. Учитывая повышенную производительность машинной выработки, осуществлять подачу стекла вручную стало невозможно, даже если на эту работу поставить несколько наборщиков. Были сделаны попытки набирать стекло при помощи ковшей или засасывающих головок. </w:t>
            </w:r>
          </w:p>
          <w:p w:rsidR="001332C8" w:rsidRDefault="001332C8" w:rsidP="00601BFB">
            <w:pPr>
              <w:jc w:val="both"/>
              <w:rPr>
                <w:rFonts w:ascii="Times New Roman" w:hAnsi="Times New Roman" w:cs="Times New Roman"/>
                <w:b/>
                <w:i/>
                <w:sz w:val="24"/>
                <w:szCs w:val="24"/>
              </w:rPr>
            </w:pPr>
          </w:p>
          <w:p w:rsidR="001332C8" w:rsidRDefault="001332C8" w:rsidP="00601BFB">
            <w:pPr>
              <w:jc w:val="both"/>
              <w:rPr>
                <w:rFonts w:ascii="Times New Roman" w:hAnsi="Times New Roman" w:cs="Times New Roman"/>
                <w:b/>
                <w:i/>
                <w:sz w:val="24"/>
                <w:szCs w:val="24"/>
              </w:rPr>
            </w:pPr>
          </w:p>
          <w:p w:rsidR="001332C8" w:rsidRDefault="001332C8" w:rsidP="00601BFB">
            <w:pPr>
              <w:jc w:val="both"/>
              <w:rPr>
                <w:rFonts w:ascii="Times New Roman" w:hAnsi="Times New Roman" w:cs="Times New Roman"/>
                <w:b/>
                <w:i/>
                <w:sz w:val="24"/>
                <w:szCs w:val="24"/>
              </w:rPr>
            </w:pPr>
          </w:p>
          <w:p w:rsidR="001332C8" w:rsidRDefault="001332C8" w:rsidP="00601BFB">
            <w:pPr>
              <w:jc w:val="both"/>
              <w:rPr>
                <w:rFonts w:ascii="Times New Roman" w:hAnsi="Times New Roman" w:cs="Times New Roman"/>
                <w:b/>
                <w:i/>
                <w:sz w:val="24"/>
                <w:szCs w:val="24"/>
              </w:rPr>
            </w:pPr>
          </w:p>
          <w:p w:rsidR="001332C8" w:rsidRDefault="008D55AB" w:rsidP="00601BFB">
            <w:pPr>
              <w:jc w:val="both"/>
              <w:rPr>
                <w:rFonts w:ascii="Times New Roman" w:hAnsi="Times New Roman" w:cs="Times New Roman"/>
                <w:b/>
                <w:i/>
                <w:sz w:val="24"/>
                <w:szCs w:val="24"/>
              </w:rPr>
            </w:pPr>
            <w:r w:rsidRPr="008D55AB">
              <w:rPr>
                <w:noProof/>
              </w:rPr>
              <w:pict>
                <v:shape id="_x0000_s1041" type="#_x0000_t202" style="position:absolute;left:0;text-align:left;margin-left:-216.7pt;margin-top:16.2pt;width:222.35pt;height:21pt;z-index:251683840" wrapcoords="-64 0 -64 20829 21600 20829 21600 0 -64 0" stroked="f">
                  <v:textbox style="mso-next-textbox:#_x0000_s1041;mso-fit-shape-to-text:t" inset="0,0,0,0">
                    <w:txbxContent>
                      <w:p w:rsidR="009853D2" w:rsidRPr="006E0366" w:rsidRDefault="009853D2" w:rsidP="001332C8">
                        <w:pPr>
                          <w:pStyle w:val="a6"/>
                          <w:jc w:val="center"/>
                          <w:rPr>
                            <w:rFonts w:ascii="Times New Roman" w:hAnsi="Times New Roman" w:cs="Times New Roman"/>
                            <w:noProof/>
                            <w:color w:val="000000" w:themeColor="text1"/>
                            <w:sz w:val="24"/>
                            <w:szCs w:val="24"/>
                          </w:rPr>
                        </w:pPr>
                        <w:r w:rsidRPr="006E0366">
                          <w:rPr>
                            <w:color w:val="000000" w:themeColor="text1"/>
                          </w:rPr>
                          <w:t xml:space="preserve">Рисунок </w:t>
                        </w:r>
                        <w:r w:rsidRPr="006E0366">
                          <w:rPr>
                            <w:color w:val="000000" w:themeColor="text1"/>
                          </w:rPr>
                          <w:fldChar w:fldCharType="begin"/>
                        </w:r>
                        <w:r w:rsidRPr="006E0366">
                          <w:rPr>
                            <w:color w:val="000000" w:themeColor="text1"/>
                          </w:rPr>
                          <w:instrText xml:space="preserve"> SEQ Рисунок \* ARABIC </w:instrText>
                        </w:r>
                        <w:r w:rsidRPr="006E0366">
                          <w:rPr>
                            <w:color w:val="000000" w:themeColor="text1"/>
                          </w:rPr>
                          <w:fldChar w:fldCharType="separate"/>
                        </w:r>
                        <w:r w:rsidR="008933BC">
                          <w:rPr>
                            <w:noProof/>
                            <w:color w:val="000000" w:themeColor="text1"/>
                          </w:rPr>
                          <w:t>2</w:t>
                        </w:r>
                        <w:r w:rsidRPr="006E0366">
                          <w:rPr>
                            <w:color w:val="000000" w:themeColor="text1"/>
                          </w:rPr>
                          <w:fldChar w:fldCharType="end"/>
                        </w:r>
                        <w:r>
                          <w:rPr>
                            <w:color w:val="000000" w:themeColor="text1"/>
                          </w:rPr>
                          <w:t xml:space="preserve">  Набор</w:t>
                        </w:r>
                        <w:r w:rsidRPr="006E0366">
                          <w:rPr>
                            <w:color w:val="000000" w:themeColor="text1"/>
                          </w:rPr>
                          <w:t xml:space="preserve"> стекла</w:t>
                        </w:r>
                        <w:r>
                          <w:rPr>
                            <w:color w:val="000000" w:themeColor="text1"/>
                          </w:rPr>
                          <w:t xml:space="preserve"> ковшами</w:t>
                        </w:r>
                      </w:p>
                    </w:txbxContent>
                  </v:textbox>
                  <w10:wrap type="tight"/>
                </v:shape>
              </w:pict>
            </w:r>
          </w:p>
          <w:p w:rsidR="001332C8" w:rsidRDefault="001332C8" w:rsidP="00601BFB">
            <w:pPr>
              <w:jc w:val="both"/>
              <w:rPr>
                <w:rFonts w:ascii="Times New Roman" w:hAnsi="Times New Roman" w:cs="Times New Roman"/>
                <w:sz w:val="24"/>
                <w:szCs w:val="24"/>
              </w:rPr>
            </w:pPr>
          </w:p>
          <w:p w:rsidR="001332C8" w:rsidRDefault="001332C8" w:rsidP="00601BFB">
            <w:pPr>
              <w:jc w:val="both"/>
              <w:rPr>
                <w:rFonts w:ascii="Times New Roman" w:hAnsi="Times New Roman" w:cs="Times New Roman"/>
                <w:sz w:val="24"/>
                <w:szCs w:val="24"/>
              </w:rPr>
            </w:pPr>
            <w:r>
              <w:rPr>
                <w:rFonts w:ascii="Times New Roman" w:hAnsi="Times New Roman" w:cs="Times New Roman"/>
                <w:sz w:val="24"/>
                <w:szCs w:val="24"/>
              </w:rPr>
              <w:t>Основной недостаток этих приспособлений в том, что стекломасса выпускалась из отверстия непрерывным потоком. Она охлаждалась во время падения, закручивалась в форме, образовывались складки,  порция стекла имела неравномерное распределение температуры.</w:t>
            </w:r>
          </w:p>
          <w:p w:rsidR="001332C8" w:rsidRDefault="008D55AB" w:rsidP="00601BFB">
            <w:pPr>
              <w:tabs>
                <w:tab w:val="left" w:pos="1650"/>
              </w:tabs>
              <w:jc w:val="both"/>
              <w:rPr>
                <w:rFonts w:ascii="Times New Roman" w:hAnsi="Times New Roman" w:cs="Times New Roman"/>
                <w:sz w:val="24"/>
                <w:szCs w:val="24"/>
              </w:rPr>
            </w:pPr>
            <w:r w:rsidRPr="008D55AB">
              <w:rPr>
                <w:rFonts w:ascii="Times New Roman" w:hAnsi="Times New Roman" w:cs="Times New Roman"/>
                <w:b/>
                <w:i/>
                <w:noProof/>
                <w:sz w:val="24"/>
                <w:szCs w:val="24"/>
              </w:rPr>
              <w:pict>
                <v:rect id="_x0000_s1042" style="position:absolute;left:0;text-align:left;margin-left:-.65pt;margin-top:26.4pt;width:42.5pt;height:45.35pt;z-index:-251631616" wrapcoords="-608 -720 -608 21960 22208 21960 22208 -720 -608 -720" strokecolor="red" strokeweight="3pt">
                  <v:textbox style="mso-next-textbox:#_x0000_s1042">
                    <w:txbxContent>
                      <w:p w:rsidR="009853D2" w:rsidRPr="00B7746A" w:rsidRDefault="009853D2" w:rsidP="001332C8">
                        <w:pPr>
                          <w:spacing w:after="240"/>
                          <w:jc w:val="center"/>
                          <w:rPr>
                            <w:rFonts w:ascii="Bell Gothic Std Black" w:hAnsi="Bell Gothic Std Black"/>
                            <w:b/>
                            <w:sz w:val="72"/>
                            <w:szCs w:val="72"/>
                          </w:rPr>
                        </w:pPr>
                        <w:r w:rsidRPr="00B7746A">
                          <w:rPr>
                            <w:rFonts w:ascii="Bell Gothic Std Black" w:hAnsi="Bell Gothic Std Black"/>
                            <w:b/>
                            <w:sz w:val="72"/>
                            <w:szCs w:val="72"/>
                          </w:rPr>
                          <w:t>?</w:t>
                        </w:r>
                      </w:p>
                    </w:txbxContent>
                  </v:textbox>
                  <w10:wrap type="tight"/>
                </v:rect>
              </w:pict>
            </w:r>
            <w:r w:rsidR="001332C8">
              <w:rPr>
                <w:rFonts w:ascii="Times New Roman" w:hAnsi="Times New Roman" w:cs="Times New Roman"/>
                <w:sz w:val="24"/>
                <w:szCs w:val="24"/>
              </w:rPr>
              <w:tab/>
            </w:r>
          </w:p>
          <w:p w:rsidR="001332C8" w:rsidRDefault="001332C8" w:rsidP="00601BFB">
            <w:pPr>
              <w:jc w:val="both"/>
              <w:rPr>
                <w:rFonts w:ascii="Times New Roman" w:hAnsi="Times New Roman" w:cs="Times New Roman"/>
                <w:b/>
                <w:i/>
                <w:sz w:val="24"/>
                <w:szCs w:val="24"/>
              </w:rPr>
            </w:pPr>
            <w:r w:rsidRPr="00F42890">
              <w:rPr>
                <w:rFonts w:ascii="Times New Roman" w:hAnsi="Times New Roman" w:cs="Times New Roman"/>
                <w:i/>
                <w:sz w:val="24"/>
                <w:szCs w:val="24"/>
              </w:rPr>
              <w:t xml:space="preserve"> </w:t>
            </w:r>
            <w:r w:rsidRPr="00F42890">
              <w:rPr>
                <w:rFonts w:ascii="Times New Roman" w:hAnsi="Times New Roman" w:cs="Times New Roman"/>
                <w:b/>
                <w:i/>
                <w:sz w:val="24"/>
                <w:szCs w:val="24"/>
              </w:rPr>
              <w:t>Подумай, какой дефект в готовых изделиях</w:t>
            </w:r>
            <w:r>
              <w:rPr>
                <w:rFonts w:ascii="Times New Roman" w:hAnsi="Times New Roman" w:cs="Times New Roman"/>
                <w:b/>
                <w:i/>
                <w:sz w:val="24"/>
                <w:szCs w:val="24"/>
              </w:rPr>
              <w:t xml:space="preserve"> может возникну</w:t>
            </w:r>
            <w:r w:rsidRPr="00F42890">
              <w:rPr>
                <w:rFonts w:ascii="Times New Roman" w:hAnsi="Times New Roman" w:cs="Times New Roman"/>
                <w:b/>
                <w:i/>
                <w:sz w:val="24"/>
                <w:szCs w:val="24"/>
              </w:rPr>
              <w:t>т</w:t>
            </w:r>
            <w:r>
              <w:rPr>
                <w:rFonts w:ascii="Times New Roman" w:hAnsi="Times New Roman" w:cs="Times New Roman"/>
                <w:b/>
                <w:i/>
                <w:sz w:val="24"/>
                <w:szCs w:val="24"/>
              </w:rPr>
              <w:t>ь</w:t>
            </w:r>
            <w:r w:rsidRPr="00F42890">
              <w:rPr>
                <w:rFonts w:ascii="Times New Roman" w:hAnsi="Times New Roman" w:cs="Times New Roman"/>
                <w:b/>
                <w:i/>
                <w:sz w:val="24"/>
                <w:szCs w:val="24"/>
              </w:rPr>
              <w:t xml:space="preserve"> из-за неравномерного распределения температуры</w:t>
            </w:r>
            <w:r>
              <w:rPr>
                <w:rFonts w:ascii="Times New Roman" w:hAnsi="Times New Roman" w:cs="Times New Roman"/>
                <w:b/>
                <w:i/>
                <w:sz w:val="24"/>
                <w:szCs w:val="24"/>
              </w:rPr>
              <w:t xml:space="preserve"> в капле</w:t>
            </w:r>
            <w:r w:rsidRPr="00F42890">
              <w:rPr>
                <w:rFonts w:ascii="Times New Roman" w:hAnsi="Times New Roman" w:cs="Times New Roman"/>
                <w:b/>
                <w:i/>
                <w:sz w:val="24"/>
                <w:szCs w:val="24"/>
              </w:rPr>
              <w:t xml:space="preserve">? </w:t>
            </w:r>
          </w:p>
          <w:p w:rsidR="001332C8" w:rsidRDefault="001332C8" w:rsidP="00601BFB">
            <w:pPr>
              <w:jc w:val="both"/>
              <w:rPr>
                <w:rFonts w:ascii="Times New Roman" w:hAnsi="Times New Roman" w:cs="Times New Roman"/>
                <w:b/>
                <w:i/>
                <w:sz w:val="24"/>
                <w:szCs w:val="24"/>
              </w:rPr>
            </w:pPr>
          </w:p>
          <w:p w:rsidR="001332C8" w:rsidRPr="00F42890" w:rsidRDefault="001332C8" w:rsidP="00601BFB">
            <w:pPr>
              <w:jc w:val="both"/>
              <w:rPr>
                <w:rFonts w:ascii="Times New Roman" w:hAnsi="Times New Roman" w:cs="Times New Roman"/>
                <w:b/>
                <w:i/>
                <w:sz w:val="24"/>
                <w:szCs w:val="24"/>
              </w:rPr>
            </w:pPr>
            <w:r w:rsidRPr="00F42890">
              <w:rPr>
                <w:rFonts w:ascii="Times New Roman" w:hAnsi="Times New Roman" w:cs="Times New Roman"/>
                <w:b/>
                <w:i/>
                <w:sz w:val="24"/>
                <w:szCs w:val="24"/>
              </w:rPr>
              <w:t xml:space="preserve"> </w:t>
            </w:r>
          </w:p>
          <w:p w:rsidR="001332C8" w:rsidRDefault="001332C8" w:rsidP="00601BFB">
            <w:pPr>
              <w:jc w:val="both"/>
              <w:rPr>
                <w:rFonts w:ascii="Times New Roman" w:hAnsi="Times New Roman" w:cs="Times New Roman"/>
                <w:sz w:val="24"/>
                <w:szCs w:val="24"/>
              </w:rPr>
            </w:pPr>
            <w:r>
              <w:rPr>
                <w:rFonts w:ascii="Times New Roman" w:hAnsi="Times New Roman" w:cs="Times New Roman"/>
                <w:sz w:val="24"/>
                <w:szCs w:val="24"/>
              </w:rPr>
              <w:t xml:space="preserve">Американцы Тюкер и Ривс нашли новое решение этой проблемы. Они придали выпускному отверстию в ковше такую форму, что стекло свисает из него в виде продолговатой капли. Раньше, чем капля, удлиняясь, оторвалась бы сама по себе, ее перерезают. Отрезанная капля стекла падает в форму сразу всей поверхностью, прилегает к ее стенкам всей поверхностью и не тянет за собой завивающего конца. Таким образом, совершился переход к </w:t>
            </w:r>
            <w:r>
              <w:rPr>
                <w:rFonts w:ascii="Times New Roman" w:hAnsi="Times New Roman" w:cs="Times New Roman"/>
                <w:b/>
                <w:sz w:val="24"/>
                <w:szCs w:val="24"/>
              </w:rPr>
              <w:t>капельному питателю.</w:t>
            </w:r>
            <w:r>
              <w:rPr>
                <w:rFonts w:ascii="Times New Roman" w:hAnsi="Times New Roman" w:cs="Times New Roman"/>
                <w:sz w:val="24"/>
                <w:szCs w:val="24"/>
              </w:rPr>
              <w:t xml:space="preserve"> </w:t>
            </w:r>
          </w:p>
          <w:p w:rsidR="001332C8" w:rsidRPr="00A42EAB" w:rsidRDefault="008D55AB" w:rsidP="00601BFB">
            <w:pPr>
              <w:jc w:val="both"/>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3.1pt;margin-top:21.25pt;width:45.75pt;height:43.5pt;z-index:-251628544" wrapcoords="-480 -720 -480 21960 22320 21960 22320 -720 -480 -720" strokecolor="red" strokeweight="3pt">
                  <v:textbox style="mso-next-textbox:#_x0000_s1044">
                    <w:txbxContent>
                      <w:p w:rsidR="009853D2" w:rsidRDefault="009853D2" w:rsidP="001332C8"/>
                    </w:txbxContent>
                  </v:textbox>
                  <w10:wrap type="tight"/>
                </v:rect>
              </w:pict>
            </w:r>
          </w:p>
          <w:p w:rsidR="001332C8" w:rsidRPr="00F42890" w:rsidRDefault="001332C8" w:rsidP="00601BFB">
            <w:pPr>
              <w:jc w:val="both"/>
              <w:rPr>
                <w:rFonts w:ascii="Times New Roman" w:hAnsi="Times New Roman" w:cs="Times New Roman"/>
                <w:b/>
                <w:i/>
                <w:sz w:val="24"/>
                <w:szCs w:val="24"/>
              </w:rPr>
            </w:pPr>
            <w:r w:rsidRPr="00F42890">
              <w:rPr>
                <w:rFonts w:ascii="Times New Roman" w:hAnsi="Times New Roman" w:cs="Times New Roman"/>
                <w:b/>
                <w:i/>
                <w:sz w:val="24"/>
                <w:szCs w:val="24"/>
              </w:rPr>
              <w:t>Подготовь реферат на тему „Изобретатели автоматизированного питания стеклоформующих машин “</w:t>
            </w:r>
          </w:p>
          <w:p w:rsidR="001332C8" w:rsidRDefault="001332C8" w:rsidP="00601BFB">
            <w:pPr>
              <w:jc w:val="both"/>
              <w:rPr>
                <w:rFonts w:ascii="Times New Roman" w:hAnsi="Times New Roman" w:cs="Times New Roman"/>
                <w:b/>
                <w:i/>
                <w:sz w:val="24"/>
                <w:szCs w:val="24"/>
              </w:rPr>
            </w:pPr>
            <w:r>
              <w:rPr>
                <w:noProof/>
              </w:rPr>
              <w:drawing>
                <wp:anchor distT="0" distB="0" distL="114300" distR="114300" simplePos="0" relativeHeight="251705344" behindDoc="1" locked="0" layoutInCell="1" allowOverlap="1">
                  <wp:simplePos x="0" y="0"/>
                  <wp:positionH relativeFrom="column">
                    <wp:posOffset>149225</wp:posOffset>
                  </wp:positionH>
                  <wp:positionV relativeFrom="paragraph">
                    <wp:posOffset>-530860</wp:posOffset>
                  </wp:positionV>
                  <wp:extent cx="384810" cy="395605"/>
                  <wp:effectExtent l="19050" t="0" r="0" b="0"/>
                  <wp:wrapTight wrapText="bothSides">
                    <wp:wrapPolygon edited="0">
                      <wp:start x="-1069" y="0"/>
                      <wp:lineTo x="-1069" y="20803"/>
                      <wp:lineTo x="21386" y="20803"/>
                      <wp:lineTo x="21386" y="0"/>
                      <wp:lineTo x="-1069" y="0"/>
                    </wp:wrapPolygon>
                  </wp:wrapTight>
                  <wp:docPr id="1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84810" cy="395605"/>
                          </a:xfrm>
                          <a:prstGeom prst="rect">
                            <a:avLst/>
                          </a:prstGeom>
                        </pic:spPr>
                      </pic:pic>
                    </a:graphicData>
                  </a:graphic>
                </wp:anchor>
              </w:drawing>
            </w:r>
            <w:r w:rsidR="008D55AB" w:rsidRPr="008D55AB">
              <w:rPr>
                <w:noProof/>
              </w:rPr>
              <w:pict>
                <v:shape id="_x0000_s1043" type="#_x0000_t202" style="position:absolute;left:0;text-align:left;margin-left:320.5pt;margin-top:-385.55pt;width:154.7pt;height:26.7pt;z-index:251686912;mso-position-horizontal-relative:text;mso-position-vertical-relative:text" wrapcoords="-116 0 -116 20965 21600 20965 21600 0 -116 0" stroked="f">
                  <v:textbox style="mso-next-textbox:#_x0000_s1043" inset="0,0,0,0">
                    <w:txbxContent>
                      <w:p w:rsidR="009853D2" w:rsidRPr="00EA6A69" w:rsidRDefault="009853D2" w:rsidP="001332C8">
                        <w:pPr>
                          <w:pStyle w:val="a6"/>
                          <w:jc w:val="center"/>
                          <w:rPr>
                            <w:rFonts w:ascii="Times New Roman" w:hAnsi="Times New Roman" w:cs="Times New Roman"/>
                            <w:noProof/>
                            <w:color w:val="auto"/>
                            <w:sz w:val="24"/>
                            <w:szCs w:val="24"/>
                          </w:rPr>
                        </w:pPr>
                        <w:r w:rsidRPr="00EA6A69">
                          <w:rPr>
                            <w:color w:val="auto"/>
                          </w:rPr>
                          <w:t xml:space="preserve">Рисунок </w:t>
                        </w:r>
                        <w:r w:rsidRPr="00EA6A69">
                          <w:rPr>
                            <w:color w:val="auto"/>
                          </w:rPr>
                          <w:fldChar w:fldCharType="begin"/>
                        </w:r>
                        <w:r w:rsidRPr="00EA6A69">
                          <w:rPr>
                            <w:color w:val="auto"/>
                          </w:rPr>
                          <w:instrText xml:space="preserve"> SEQ Рисунок \* ARABIC </w:instrText>
                        </w:r>
                        <w:r w:rsidRPr="00EA6A69">
                          <w:rPr>
                            <w:color w:val="auto"/>
                          </w:rPr>
                          <w:fldChar w:fldCharType="separate"/>
                        </w:r>
                        <w:r w:rsidR="008933BC">
                          <w:rPr>
                            <w:noProof/>
                            <w:color w:val="auto"/>
                          </w:rPr>
                          <w:t>3</w:t>
                        </w:r>
                        <w:r w:rsidRPr="00EA6A69">
                          <w:rPr>
                            <w:color w:val="auto"/>
                          </w:rPr>
                          <w:fldChar w:fldCharType="end"/>
                        </w:r>
                        <w:r w:rsidRPr="00EA6A69">
                          <w:rPr>
                            <w:color w:val="auto"/>
                          </w:rPr>
                          <w:t xml:space="preserve"> Набор стекла при помощи засасывающих головок</w:t>
                        </w:r>
                      </w:p>
                    </w:txbxContent>
                  </v:textbox>
                  <w10:wrap type="tight"/>
                </v:shape>
              </w:pict>
            </w:r>
          </w:p>
          <w:p w:rsidR="001332C8" w:rsidRDefault="001332C8" w:rsidP="00601BFB">
            <w:pPr>
              <w:jc w:val="both"/>
              <w:rPr>
                <w:rFonts w:ascii="Times New Roman" w:hAnsi="Times New Roman" w:cs="Times New Roman"/>
                <w:b/>
                <w:i/>
                <w:sz w:val="24"/>
                <w:szCs w:val="24"/>
              </w:rPr>
            </w:pPr>
          </w:p>
          <w:p w:rsidR="001332C8" w:rsidRDefault="001332C8" w:rsidP="00601BFB">
            <w:pPr>
              <w:jc w:val="both"/>
              <w:rPr>
                <w:rFonts w:ascii="Times New Roman" w:hAnsi="Times New Roman" w:cs="Times New Roman"/>
                <w:b/>
                <w:i/>
                <w:sz w:val="24"/>
                <w:szCs w:val="24"/>
              </w:rPr>
            </w:pPr>
          </w:p>
          <w:p w:rsidR="001332C8" w:rsidRPr="00B0793F" w:rsidRDefault="001332C8" w:rsidP="00601BFB">
            <w:pPr>
              <w:jc w:val="both"/>
              <w:rPr>
                <w:rFonts w:ascii="Times New Roman" w:hAnsi="Times New Roman" w:cs="Times New Roman"/>
                <w:b/>
                <w:i/>
                <w:sz w:val="24"/>
                <w:szCs w:val="24"/>
              </w:rPr>
            </w:pPr>
          </w:p>
        </w:tc>
      </w:tr>
      <w:tr w:rsidR="001332C8" w:rsidTr="00FD26F4">
        <w:trPr>
          <w:trHeight w:val="74"/>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 id="_x0000_s1045" type="#_x0000_t108" style="position:absolute;left:0;text-align:left;margin-left:3.85pt;margin-top:6.2pt;width:84.45pt;height:53.3pt;z-index:251688960;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45">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6</w:t>
            </w:r>
          </w:p>
        </w:tc>
      </w:tr>
      <w:tr w:rsidR="001332C8" w:rsidTr="00FD26F4">
        <w:trPr>
          <w:trHeight w:val="106"/>
        </w:trPr>
        <w:tc>
          <w:tcPr>
            <w:tcW w:w="11168" w:type="dxa"/>
            <w:gridSpan w:val="5"/>
            <w:tcBorders>
              <w:left w:val="single" w:sz="18" w:space="0" w:color="auto"/>
              <w:bottom w:val="single" w:sz="18" w:space="0" w:color="auto"/>
              <w:right w:val="single" w:sz="18" w:space="0" w:color="auto"/>
            </w:tcBorders>
          </w:tcPr>
          <w:p w:rsidR="001332C8" w:rsidRPr="00F42890" w:rsidRDefault="001332C8" w:rsidP="00601BFB">
            <w:pPr>
              <w:jc w:val="center"/>
              <w:rPr>
                <w:rFonts w:ascii="Times New Roman" w:hAnsi="Times New Roman" w:cs="Times New Roman"/>
                <w:b/>
                <w:sz w:val="24"/>
                <w:szCs w:val="24"/>
              </w:rPr>
            </w:pPr>
            <w:r w:rsidRPr="00F42890">
              <w:rPr>
                <w:rFonts w:ascii="Times New Roman" w:hAnsi="Times New Roman" w:cs="Times New Roman"/>
                <w:b/>
                <w:sz w:val="24"/>
                <w:szCs w:val="24"/>
              </w:rPr>
              <w:t>Устройство питателя</w:t>
            </w:r>
          </w:p>
          <w:p w:rsidR="001332C8" w:rsidRPr="004D5AB5" w:rsidRDefault="001332C8" w:rsidP="00601BFB">
            <w:pPr>
              <w:rPr>
                <w:rFonts w:ascii="Times New Roman" w:hAnsi="Times New Roman" w:cs="Times New Roman"/>
                <w:sz w:val="24"/>
                <w:szCs w:val="24"/>
              </w:rPr>
            </w:pPr>
            <w:r w:rsidRPr="004D5AB5">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879475</wp:posOffset>
                  </wp:positionH>
                  <wp:positionV relativeFrom="paragraph">
                    <wp:posOffset>208280</wp:posOffset>
                  </wp:positionV>
                  <wp:extent cx="4844415" cy="3248660"/>
                  <wp:effectExtent l="19050" t="0" r="0" b="0"/>
                  <wp:wrapTight wrapText="bothSides">
                    <wp:wrapPolygon edited="0">
                      <wp:start x="-85" y="0"/>
                      <wp:lineTo x="-85" y="21532"/>
                      <wp:lineTo x="21575" y="21532"/>
                      <wp:lineTo x="21575" y="0"/>
                      <wp:lineTo x="-85" y="0"/>
                    </wp:wrapPolygon>
                  </wp:wrapTight>
                  <wp:docPr id="7" name="Рисунок 6" descr="сканирование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33.jpg"/>
                          <pic:cNvPicPr/>
                        </pic:nvPicPr>
                        <pic:blipFill>
                          <a:blip r:embed="rId17"/>
                          <a:stretch>
                            <a:fillRect/>
                          </a:stretch>
                        </pic:blipFill>
                        <pic:spPr>
                          <a:xfrm>
                            <a:off x="0" y="0"/>
                            <a:ext cx="4844415" cy="3248660"/>
                          </a:xfrm>
                          <a:prstGeom prst="rect">
                            <a:avLst/>
                          </a:prstGeom>
                        </pic:spPr>
                      </pic:pic>
                    </a:graphicData>
                  </a:graphic>
                </wp:anchor>
              </w:drawing>
            </w:r>
            <w:r w:rsidRPr="004D5AB5">
              <w:rPr>
                <w:rFonts w:ascii="Times New Roman" w:hAnsi="Times New Roman" w:cs="Times New Roman"/>
                <w:sz w:val="24"/>
                <w:szCs w:val="24"/>
              </w:rPr>
              <w:t>В настоящее время преимущественное развитие получило капельное питание</w:t>
            </w:r>
            <w:r>
              <w:rPr>
                <w:rFonts w:ascii="Times New Roman" w:hAnsi="Times New Roman" w:cs="Times New Roman"/>
                <w:sz w:val="24"/>
                <w:szCs w:val="24"/>
              </w:rPr>
              <w:t>.</w: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Pr="004D5AB5" w:rsidRDefault="001332C8" w:rsidP="00601BFB">
            <w:pPr>
              <w:rPr>
                <w:rFonts w:ascii="Times New Roman" w:hAnsi="Times New Roman" w:cs="Times New Roman"/>
                <w:b/>
                <w:i/>
                <w:sz w:val="24"/>
                <w:szCs w:val="24"/>
              </w:rPr>
            </w:pPr>
            <w:r>
              <w:rPr>
                <w:rFonts w:ascii="Times New Roman" w:hAnsi="Times New Roman" w:cs="Times New Roman"/>
                <w:sz w:val="24"/>
                <w:szCs w:val="24"/>
              </w:rPr>
              <w:t>Питатели монтирую</w:t>
            </w:r>
            <w:r w:rsidRPr="004D5AB5">
              <w:rPr>
                <w:rFonts w:ascii="Times New Roman" w:hAnsi="Times New Roman" w:cs="Times New Roman"/>
                <w:sz w:val="24"/>
                <w:szCs w:val="24"/>
              </w:rPr>
              <w:t>тся к стекловаренной печи.</w:t>
            </w:r>
            <w:r>
              <w:rPr>
                <w:rFonts w:ascii="Times New Roman" w:hAnsi="Times New Roman" w:cs="Times New Roman"/>
                <w:sz w:val="24"/>
                <w:szCs w:val="24"/>
              </w:rPr>
              <w:t xml:space="preserve"> Располагаются они обычно веерообразно. </w: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shape id="_x0000_s1051" type="#_x0000_t32" style="position:absolute;margin-left:152.8pt;margin-top:-26.85pt;width:60.45pt;height:49.8pt;flip:x y;z-index:251698176" o:connectortype="straight" strokecolor="red" strokeweight="2.25pt">
                  <v:stroke endarrow="block"/>
                </v:shape>
              </w:pict>
            </w:r>
            <w:r>
              <w:rPr>
                <w:rFonts w:ascii="Times New Roman" w:hAnsi="Times New Roman" w:cs="Times New Roman"/>
                <w:b/>
                <w:i/>
                <w:noProof/>
                <w:sz w:val="24"/>
                <w:szCs w:val="24"/>
              </w:rPr>
              <w:pict>
                <v:shape id="_x0000_s1054" type="#_x0000_t32" style="position:absolute;margin-left:180.35pt;margin-top:-102.7pt;width:32.9pt;height:125.65pt;flip:x y;z-index:251701248" o:connectortype="straight" strokecolor="red" strokeweight="2.25pt">
                  <v:stroke endarrow="block"/>
                </v:shape>
              </w:pict>
            </w:r>
            <w:r>
              <w:rPr>
                <w:rFonts w:ascii="Times New Roman" w:hAnsi="Times New Roman" w:cs="Times New Roman"/>
                <w:b/>
                <w:i/>
                <w:noProof/>
                <w:sz w:val="24"/>
                <w:szCs w:val="24"/>
              </w:rPr>
              <w:pict>
                <v:shape id="_x0000_s1052" type="#_x0000_t32" style="position:absolute;margin-left:190.3pt;margin-top:-129.45pt;width:22.95pt;height:152.4pt;flip:x y;z-index:251699200" o:connectortype="straight" strokecolor="red" strokeweight="2.25pt">
                  <v:stroke endarrow="block"/>
                </v:shape>
              </w:pict>
            </w:r>
            <w:r>
              <w:rPr>
                <w:rFonts w:ascii="Times New Roman" w:hAnsi="Times New Roman" w:cs="Times New Roman"/>
                <w:b/>
                <w:i/>
                <w:noProof/>
                <w:sz w:val="24"/>
                <w:szCs w:val="24"/>
              </w:rPr>
              <w:pict>
                <v:shape id="_x0000_s1053" type="#_x0000_t32" style="position:absolute;margin-left:54.75pt;margin-top:-65.95pt;width:158.5pt;height:88.9pt;flip:x y;z-index:251700224" o:connectortype="straight" strokecolor="red" strokeweight="2.25pt">
                  <v:stroke endarrow="block"/>
                </v:shape>
              </w:pict>
            </w:r>
            <w:r>
              <w:rPr>
                <w:rFonts w:ascii="Times New Roman" w:hAnsi="Times New Roman" w:cs="Times New Roman"/>
                <w:b/>
                <w:i/>
                <w:noProof/>
                <w:sz w:val="24"/>
                <w:szCs w:val="24"/>
              </w:rPr>
              <w:pict>
                <v:shape id="_x0000_s1056" type="#_x0000_t32" style="position:absolute;margin-left:276.1pt;margin-top:-121.85pt;width:82.7pt;height:144.8pt;flip:y;z-index:251703296" o:connectortype="straight" strokecolor="red" strokeweight="2.25pt">
                  <v:stroke endarrow="block"/>
                </v:shape>
              </w:pict>
            </w:r>
            <w:r>
              <w:rPr>
                <w:rFonts w:ascii="Times New Roman" w:hAnsi="Times New Roman" w:cs="Times New Roman"/>
                <w:b/>
                <w:i/>
                <w:noProof/>
                <w:sz w:val="24"/>
                <w:szCs w:val="24"/>
              </w:rPr>
              <w:pict>
                <v:shape id="_x0000_s1055" type="#_x0000_t32" style="position:absolute;margin-left:276.1pt;margin-top:-88.9pt;width:100.35pt;height:111.85pt;flip:y;z-index:251702272" o:connectortype="straight" strokecolor="red" strokeweight="2.25pt">
                  <v:stroke endarrow="block"/>
                </v:shape>
              </w:pict>
            </w:r>
            <w:r>
              <w:rPr>
                <w:rFonts w:ascii="Times New Roman" w:hAnsi="Times New Roman" w:cs="Times New Roman"/>
                <w:b/>
                <w:i/>
                <w:noProof/>
                <w:sz w:val="24"/>
                <w:szCs w:val="24"/>
              </w:rPr>
              <w:pict>
                <v:rect id="_x0000_s1050" style="position:absolute;margin-left:213.25pt;margin-top:22.95pt;width:62.85pt;height:25.25pt;z-index:251697152" strokecolor="black [3213]" strokeweight="1pt">
                  <v:textbox style="mso-next-textbox:#_x0000_s1050">
                    <w:txbxContent>
                      <w:p w:rsidR="009853D2" w:rsidRDefault="009853D2" w:rsidP="001332C8">
                        <w:r>
                          <w:t>Питатели</w:t>
                        </w:r>
                      </w:p>
                    </w:txbxContent>
                  </v:textbox>
                </v:rect>
              </w:pict>
            </w:r>
            <w:r w:rsidR="001332C8">
              <w:rPr>
                <w:rFonts w:ascii="Times New Roman" w:hAnsi="Times New Roman" w:cs="Times New Roman"/>
                <w:b/>
                <w:i/>
                <w:noProof/>
                <w:sz w:val="24"/>
                <w:szCs w:val="24"/>
              </w:rPr>
              <w:drawing>
                <wp:anchor distT="0" distB="0" distL="114300" distR="114300" simplePos="0" relativeHeight="251696128" behindDoc="1" locked="0" layoutInCell="1" allowOverlap="1">
                  <wp:simplePos x="0" y="0"/>
                  <wp:positionH relativeFrom="column">
                    <wp:posOffset>3145790</wp:posOffset>
                  </wp:positionH>
                  <wp:positionV relativeFrom="paragraph">
                    <wp:posOffset>-2520315</wp:posOffset>
                  </wp:positionV>
                  <wp:extent cx="3181350" cy="2305050"/>
                  <wp:effectExtent l="19050" t="0" r="0" b="0"/>
                  <wp:wrapTight wrapText="bothSides">
                    <wp:wrapPolygon edited="0">
                      <wp:start x="-129" y="0"/>
                      <wp:lineTo x="-129" y="21421"/>
                      <wp:lineTo x="21600" y="21421"/>
                      <wp:lineTo x="21600" y="0"/>
                      <wp:lineTo x="-129" y="0"/>
                    </wp:wrapPolygon>
                  </wp:wrapTight>
                  <wp:docPr id="11" name="Рисунок 10" descr="DSC0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74.JPG"/>
                          <pic:cNvPicPr/>
                        </pic:nvPicPr>
                        <pic:blipFill>
                          <a:blip r:embed="rId18" cstate="print"/>
                          <a:stretch>
                            <a:fillRect/>
                          </a:stretch>
                        </pic:blipFill>
                        <pic:spPr>
                          <a:xfrm>
                            <a:off x="0" y="0"/>
                            <a:ext cx="3181350" cy="2305050"/>
                          </a:xfrm>
                          <a:prstGeom prst="rect">
                            <a:avLst/>
                          </a:prstGeom>
                        </pic:spPr>
                      </pic:pic>
                    </a:graphicData>
                  </a:graphic>
                </wp:anchor>
              </w:drawing>
            </w:r>
            <w:r w:rsidR="001332C8">
              <w:rPr>
                <w:rFonts w:ascii="Times New Roman" w:hAnsi="Times New Roman" w:cs="Times New Roman"/>
                <w:b/>
                <w:i/>
                <w:noProof/>
                <w:sz w:val="24"/>
                <w:szCs w:val="24"/>
              </w:rPr>
              <w:drawing>
                <wp:anchor distT="0" distB="0" distL="114300" distR="114300" simplePos="0" relativeHeight="251695104" behindDoc="1" locked="0" layoutInCell="1" allowOverlap="1">
                  <wp:simplePos x="0" y="0"/>
                  <wp:positionH relativeFrom="column">
                    <wp:posOffset>208280</wp:posOffset>
                  </wp:positionH>
                  <wp:positionV relativeFrom="paragraph">
                    <wp:posOffset>-2569210</wp:posOffset>
                  </wp:positionV>
                  <wp:extent cx="2811145" cy="2353945"/>
                  <wp:effectExtent l="19050" t="0" r="8255" b="0"/>
                  <wp:wrapTight wrapText="bothSides">
                    <wp:wrapPolygon edited="0">
                      <wp:start x="-146" y="0"/>
                      <wp:lineTo x="-146" y="21501"/>
                      <wp:lineTo x="21663" y="21501"/>
                      <wp:lineTo x="21663" y="0"/>
                      <wp:lineTo x="-146" y="0"/>
                    </wp:wrapPolygon>
                  </wp:wrapTight>
                  <wp:docPr id="10" name="Рисунок 9" descr="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2.jpg"/>
                          <pic:cNvPicPr/>
                        </pic:nvPicPr>
                        <pic:blipFill>
                          <a:blip r:embed="rId19"/>
                          <a:stretch>
                            <a:fillRect/>
                          </a:stretch>
                        </pic:blipFill>
                        <pic:spPr>
                          <a:xfrm>
                            <a:off x="0" y="0"/>
                            <a:ext cx="2811145" cy="2353945"/>
                          </a:xfrm>
                          <a:prstGeom prst="rect">
                            <a:avLst/>
                          </a:prstGeom>
                        </pic:spPr>
                      </pic:pic>
                    </a:graphicData>
                  </a:graphic>
                </wp:anchor>
              </w:drawing>
            </w:r>
          </w:p>
          <w:p w:rsidR="001332C8" w:rsidRDefault="001332C8" w:rsidP="00601BF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706368" behindDoc="1" locked="0" layoutInCell="1" allowOverlap="1">
                  <wp:simplePos x="0" y="0"/>
                  <wp:positionH relativeFrom="column">
                    <wp:posOffset>267335</wp:posOffset>
                  </wp:positionH>
                  <wp:positionV relativeFrom="paragraph">
                    <wp:posOffset>575310</wp:posOffset>
                  </wp:positionV>
                  <wp:extent cx="450850" cy="447040"/>
                  <wp:effectExtent l="19050" t="0" r="6350" b="0"/>
                  <wp:wrapTight wrapText="bothSides">
                    <wp:wrapPolygon edited="0">
                      <wp:start x="-913" y="0"/>
                      <wp:lineTo x="-913" y="20250"/>
                      <wp:lineTo x="21904" y="20250"/>
                      <wp:lineTo x="21904" y="0"/>
                      <wp:lineTo x="-913" y="0"/>
                    </wp:wrapPolygon>
                  </wp:wrapTight>
                  <wp:docPr id="20"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0850" cy="447040"/>
                          </a:xfrm>
                          <a:prstGeom prst="rect">
                            <a:avLst/>
                          </a:prstGeom>
                        </pic:spPr>
                      </pic:pic>
                    </a:graphicData>
                  </a:graphic>
                </wp:anchor>
              </w:drawing>
            </w: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rect id="_x0000_s1057" style="position:absolute;margin-left:16.45pt;margin-top:14.1pt;width:52.85pt;height:49pt;z-index:-251612160" wrapcoords="-617 -665 -617 21932 22217 21932 22217 -665 -617 -665" strokecolor="red" strokeweight="3pt">
                  <v:textbox style="mso-next-textbox:#_x0000_s1057">
                    <w:txbxContent>
                      <w:p w:rsidR="009853D2" w:rsidRDefault="009853D2" w:rsidP="001332C8"/>
                    </w:txbxContent>
                  </v:textbox>
                  <w10:wrap type="tight"/>
                </v:rect>
              </w:pict>
            </w:r>
          </w:p>
          <w:p w:rsidR="001332C8" w:rsidRPr="00F42890" w:rsidRDefault="001332C8" w:rsidP="00601BFB">
            <w:pPr>
              <w:tabs>
                <w:tab w:val="left" w:pos="1654"/>
              </w:tabs>
              <w:rPr>
                <w:rFonts w:ascii="Times New Roman" w:hAnsi="Times New Roman" w:cs="Times New Roman"/>
                <w:b/>
                <w:i/>
                <w:sz w:val="24"/>
                <w:szCs w:val="24"/>
              </w:rPr>
            </w:pPr>
            <w:r w:rsidRPr="00F42890">
              <w:rPr>
                <w:rFonts w:ascii="Times New Roman" w:hAnsi="Times New Roman" w:cs="Times New Roman"/>
                <w:b/>
                <w:i/>
                <w:sz w:val="24"/>
                <w:szCs w:val="24"/>
              </w:rPr>
              <w:t>Изучи самостоятельно тему „Классификация питателей. Преимущества и недостатки“.</w:t>
            </w:r>
          </w:p>
          <w:p w:rsidR="001332C8" w:rsidRDefault="008D55AB" w:rsidP="00601BFB">
            <w:pPr>
              <w:rPr>
                <w:rFonts w:ascii="Times New Roman" w:hAnsi="Times New Roman" w:cs="Times New Roman"/>
                <w:b/>
                <w:i/>
                <w:sz w:val="24"/>
                <w:szCs w:val="24"/>
              </w:rPr>
            </w:pPr>
            <w:r w:rsidRPr="008D55AB">
              <w:rPr>
                <w:noProof/>
              </w:rPr>
              <w:pict>
                <v:shape id="_x0000_s1071" type="#_x0000_t202" style="position:absolute;margin-left:260.5pt;margin-top:-399.3pt;width:121.05pt;height:21pt;z-index:251729920" wrapcoords="-42 0 -42 20965 21600 20965 21600 0 -42 0" stroked="f">
                  <v:textbox style="mso-next-textbox:#_x0000_s1071;mso-fit-shape-to-text:t" inset="0,0,0,0">
                    <w:txbxContent>
                      <w:p w:rsidR="009853D2" w:rsidRPr="005B78A4" w:rsidRDefault="009853D2" w:rsidP="001332C8">
                        <w:pPr>
                          <w:pStyle w:val="a6"/>
                          <w:rPr>
                            <w:rFonts w:ascii="Times New Roman" w:hAnsi="Times New Roman" w:cs="Times New Roman"/>
                            <w:noProof/>
                            <w:color w:val="000000" w:themeColor="text1"/>
                            <w:sz w:val="24"/>
                            <w:szCs w:val="24"/>
                          </w:rPr>
                        </w:pPr>
                        <w:r w:rsidRPr="005B78A4">
                          <w:rPr>
                            <w:color w:val="000000" w:themeColor="text1"/>
                          </w:rPr>
                          <w:t xml:space="preserve">Рисунок </w:t>
                        </w:r>
                        <w:r w:rsidRPr="005B78A4">
                          <w:rPr>
                            <w:color w:val="000000" w:themeColor="text1"/>
                          </w:rPr>
                          <w:fldChar w:fldCharType="begin"/>
                        </w:r>
                        <w:r w:rsidRPr="005B78A4">
                          <w:rPr>
                            <w:color w:val="000000" w:themeColor="text1"/>
                          </w:rPr>
                          <w:instrText xml:space="preserve"> SEQ Рисунок \* ARABIC </w:instrText>
                        </w:r>
                        <w:r w:rsidRPr="005B78A4">
                          <w:rPr>
                            <w:color w:val="000000" w:themeColor="text1"/>
                          </w:rPr>
                          <w:fldChar w:fldCharType="separate"/>
                        </w:r>
                        <w:r w:rsidR="008933BC">
                          <w:rPr>
                            <w:noProof/>
                            <w:color w:val="000000" w:themeColor="text1"/>
                          </w:rPr>
                          <w:t>4</w:t>
                        </w:r>
                        <w:r w:rsidRPr="005B78A4">
                          <w:rPr>
                            <w:color w:val="000000" w:themeColor="text1"/>
                          </w:rPr>
                          <w:fldChar w:fldCharType="end"/>
                        </w:r>
                        <w:r w:rsidRPr="005B78A4">
                          <w:rPr>
                            <w:color w:val="000000" w:themeColor="text1"/>
                          </w:rPr>
                          <w:t xml:space="preserve"> Питатель. Схема.</w:t>
                        </w:r>
                      </w:p>
                    </w:txbxContent>
                  </v:textbox>
                  <w10:wrap type="tight"/>
                </v:shape>
              </w:pict>
            </w:r>
            <w:r w:rsidR="001332C8">
              <w:rPr>
                <w:rFonts w:ascii="Times New Roman" w:hAnsi="Times New Roman" w:cs="Times New Roman"/>
                <w:b/>
                <w:i/>
                <w:sz w:val="24"/>
                <w:szCs w:val="24"/>
              </w:rPr>
              <w:t xml:space="preserve">                        Литература: Ю.А. Гулоян  Производство  стеклянной тары. </w:t>
            </w:r>
          </w:p>
          <w:p w:rsidR="001332C8" w:rsidRPr="00B0793F" w:rsidRDefault="001332C8" w:rsidP="00601BFB">
            <w:pPr>
              <w:rPr>
                <w:rFonts w:ascii="Times New Roman" w:hAnsi="Times New Roman" w:cs="Times New Roman"/>
                <w:b/>
                <w:i/>
                <w:sz w:val="24"/>
                <w:szCs w:val="24"/>
              </w:rPr>
            </w:pPr>
            <w:r>
              <w:rPr>
                <w:rFonts w:ascii="Times New Roman" w:hAnsi="Times New Roman" w:cs="Times New Roman"/>
                <w:b/>
                <w:i/>
                <w:sz w:val="24"/>
                <w:szCs w:val="24"/>
              </w:rPr>
              <w:t xml:space="preserve">                       -М., Легкая индустрия, 1979.</w:t>
            </w:r>
          </w:p>
        </w:tc>
      </w:tr>
      <w:tr w:rsidR="001332C8" w:rsidTr="00FD26F4">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 id="_x0000_s1046" type="#_x0000_t108" style="position:absolute;left:0;text-align:left;margin-left:3.85pt;margin-top:6.2pt;width:84.45pt;height:53.3pt;z-index:251689984;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46">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7</w:t>
            </w:r>
          </w:p>
        </w:tc>
      </w:tr>
      <w:tr w:rsidR="001332C8" w:rsidTr="00A7788D">
        <w:trPr>
          <w:trHeight w:val="14349"/>
        </w:trPr>
        <w:tc>
          <w:tcPr>
            <w:tcW w:w="11168" w:type="dxa"/>
            <w:gridSpan w:val="5"/>
            <w:tcBorders>
              <w:left w:val="single" w:sz="18" w:space="0" w:color="auto"/>
              <w:bottom w:val="single" w:sz="18" w:space="0" w:color="auto"/>
              <w:right w:val="single" w:sz="18" w:space="0" w:color="auto"/>
            </w:tcBorders>
          </w:tcPr>
          <w:p w:rsidR="001332C8" w:rsidRDefault="001332C8" w:rsidP="00601BFB">
            <w:pPr>
              <w:rPr>
                <w:rFonts w:ascii="Times New Roman" w:hAnsi="Times New Roman" w:cs="Times New Roman"/>
                <w:b/>
                <w:i/>
                <w:sz w:val="24"/>
                <w:szCs w:val="24"/>
              </w:rPr>
            </w:pPr>
          </w:p>
          <w:p w:rsidR="001332C8" w:rsidRPr="001E6CB7" w:rsidRDefault="001332C8" w:rsidP="00601BFB">
            <w:pPr>
              <w:jc w:val="both"/>
              <w:rPr>
                <w:rFonts w:ascii="Times New Roman" w:hAnsi="Times New Roman" w:cs="Times New Roman"/>
                <w:sz w:val="24"/>
                <w:szCs w:val="24"/>
              </w:rPr>
            </w:pPr>
            <w:r>
              <w:rPr>
                <w:rFonts w:ascii="Times New Roman" w:hAnsi="Times New Roman" w:cs="Times New Roman"/>
                <w:sz w:val="24"/>
                <w:szCs w:val="24"/>
              </w:rPr>
              <w:t xml:space="preserve">Стекломасса из выработочной части поступает по каналу в чашу питателя. В дне чаши имеется отверстие, закрываемое очком. Над отверстием очка в стекломассу погружен цилиндрический огнеупорный плунжер, вокруг которого вращается бушинг. </w: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rect id="_x0000_s1058" style="position:absolute;margin-left:20.85pt;margin-top:8.75pt;width:42.1pt;height:19.9pt;z-index:251708416">
                  <v:textbox style="mso-next-textbox:#_x0000_s1058">
                    <w:txbxContent>
                      <w:p w:rsidR="009853D2" w:rsidRDefault="009853D2" w:rsidP="001332C8">
                        <w:r>
                          <w:t>Чаша</w:t>
                        </w:r>
                      </w:p>
                    </w:txbxContent>
                  </v:textbox>
                </v:rect>
              </w:pic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shape id="_x0000_s1066" type="#_x0000_t32" style="position:absolute;margin-left:73.1pt;margin-top:7.4pt;width:380.75pt;height:74.85pt;flip:x;z-index:251718656" o:connectortype="straight" strokecolor="red" strokeweight="3pt">
                  <v:stroke endarrow="block"/>
                </v:shape>
              </w:pict>
            </w:r>
            <w:r w:rsidR="001332C8">
              <w:rPr>
                <w:rFonts w:ascii="Times New Roman" w:hAnsi="Times New Roman" w:cs="Times New Roman"/>
                <w:b/>
                <w:i/>
                <w:noProof/>
                <w:sz w:val="24"/>
                <w:szCs w:val="24"/>
              </w:rPr>
              <w:drawing>
                <wp:anchor distT="0" distB="0" distL="114300" distR="114300" simplePos="0" relativeHeight="251717632" behindDoc="1" locked="0" layoutInCell="1" allowOverlap="1">
                  <wp:simplePos x="0" y="0"/>
                  <wp:positionH relativeFrom="column">
                    <wp:posOffset>5588000</wp:posOffset>
                  </wp:positionH>
                  <wp:positionV relativeFrom="paragraph">
                    <wp:posOffset>210820</wp:posOffset>
                  </wp:positionV>
                  <wp:extent cx="1011555" cy="664845"/>
                  <wp:effectExtent l="0" t="171450" r="0" b="154305"/>
                  <wp:wrapTight wrapText="bothSides">
                    <wp:wrapPolygon edited="0">
                      <wp:start x="41" y="22281"/>
                      <wp:lineTo x="21193" y="22281"/>
                      <wp:lineTo x="21193" y="0"/>
                      <wp:lineTo x="41" y="0"/>
                      <wp:lineTo x="41" y="22281"/>
                    </wp:wrapPolygon>
                  </wp:wrapTight>
                  <wp:docPr id="29" name="Рисунок 28" descr="сканирование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24.jpg"/>
                          <pic:cNvPicPr/>
                        </pic:nvPicPr>
                        <pic:blipFill>
                          <a:blip r:embed="rId21" cstate="print"/>
                          <a:stretch>
                            <a:fillRect/>
                          </a:stretch>
                        </pic:blipFill>
                        <pic:spPr>
                          <a:xfrm rot="5400000">
                            <a:off x="0" y="0"/>
                            <a:ext cx="1011555" cy="664845"/>
                          </a:xfrm>
                          <a:prstGeom prst="rect">
                            <a:avLst/>
                          </a:prstGeom>
                        </pic:spPr>
                      </pic:pic>
                    </a:graphicData>
                  </a:graphic>
                </wp:anchor>
              </w:drawing>
            </w:r>
            <w:r>
              <w:rPr>
                <w:rFonts w:ascii="Times New Roman" w:hAnsi="Times New Roman" w:cs="Times New Roman"/>
                <w:b/>
                <w:i/>
                <w:noProof/>
                <w:sz w:val="24"/>
                <w:szCs w:val="24"/>
              </w:rPr>
              <w:pict>
                <v:shape id="_x0000_s1065" type="#_x0000_t32" style="position:absolute;margin-left:98.4pt;margin-top:-176.35pt;width:42.9pt;height:81.2pt;z-index:251715584;mso-position-horizontal-relative:text;mso-position-vertical-relative:text" o:connectortype="straight">
                  <v:stroke endarrow="block"/>
                </v:shape>
              </w:pict>
            </w:r>
            <w:r>
              <w:rPr>
                <w:rFonts w:ascii="Times New Roman" w:hAnsi="Times New Roman" w:cs="Times New Roman"/>
                <w:b/>
                <w:i/>
                <w:noProof/>
                <w:sz w:val="24"/>
                <w:szCs w:val="24"/>
              </w:rPr>
              <w:pict>
                <v:shape id="_x0000_s1063" type="#_x0000_t32" style="position:absolute;margin-left:149.7pt;margin-top:-217.7pt;width:32.95pt;height:81.95pt;flip:x;z-index:251713536;mso-position-horizontal-relative:text;mso-position-vertical-relative:text" o:connectortype="straight">
                  <v:stroke endarrow="block"/>
                </v:shape>
              </w:pict>
            </w:r>
            <w:r>
              <w:rPr>
                <w:rFonts w:ascii="Times New Roman" w:hAnsi="Times New Roman" w:cs="Times New Roman"/>
                <w:b/>
                <w:i/>
                <w:noProof/>
                <w:sz w:val="24"/>
                <w:szCs w:val="24"/>
              </w:rPr>
              <w:pict>
                <v:rect id="_x0000_s1062" style="position:absolute;margin-left:124.45pt;margin-top:-238.4pt;width:58.2pt;height:20.7pt;z-index:251712512;mso-position-horizontal-relative:text;mso-position-vertical-relative:text">
                  <v:textbox style="mso-next-textbox:#_x0000_s1062">
                    <w:txbxContent>
                      <w:p w:rsidR="009853D2" w:rsidRDefault="009853D2" w:rsidP="001332C8">
                        <w:r>
                          <w:t>Плунжер</w:t>
                        </w:r>
                      </w:p>
                    </w:txbxContent>
                  </v:textbox>
                </v:rect>
              </w:pict>
            </w:r>
            <w:r>
              <w:rPr>
                <w:rFonts w:ascii="Times New Roman" w:hAnsi="Times New Roman" w:cs="Times New Roman"/>
                <w:b/>
                <w:i/>
                <w:noProof/>
                <w:sz w:val="24"/>
                <w:szCs w:val="24"/>
              </w:rPr>
              <w:pict>
                <v:rect id="_x0000_s1064" style="position:absolute;margin-left:42.5pt;margin-top:-194.75pt;width:55.9pt;height:18.4pt;z-index:251714560;mso-position-horizontal-relative:text;mso-position-vertical-relative:text">
                  <v:textbox style="mso-next-textbox:#_x0000_s1064">
                    <w:txbxContent>
                      <w:p w:rsidR="009853D2" w:rsidRDefault="009853D2" w:rsidP="001332C8">
                        <w:r>
                          <w:t>Бушинг</w:t>
                        </w:r>
                      </w:p>
                    </w:txbxContent>
                  </v:textbox>
                </v:rect>
              </w:pict>
            </w: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shape id="_x0000_s1059" type="#_x0000_t32" style="position:absolute;margin-left:62.95pt;margin-top:-94.75pt;width:61.5pt;height:16.05pt;z-index:251709440" o:connectortype="straight">
                  <v:stroke endarrow="block"/>
                </v:shape>
              </w:pict>
            </w:r>
            <w:r w:rsidR="001332C8">
              <w:rPr>
                <w:rFonts w:ascii="Times New Roman" w:hAnsi="Times New Roman" w:cs="Times New Roman"/>
                <w:b/>
                <w:i/>
                <w:noProof/>
                <w:sz w:val="24"/>
                <w:szCs w:val="24"/>
              </w:rPr>
              <w:drawing>
                <wp:anchor distT="0" distB="0" distL="114300" distR="114300" simplePos="0" relativeHeight="251716608" behindDoc="1" locked="0" layoutInCell="1" allowOverlap="1">
                  <wp:simplePos x="0" y="0"/>
                  <wp:positionH relativeFrom="column">
                    <wp:posOffset>24765</wp:posOffset>
                  </wp:positionH>
                  <wp:positionV relativeFrom="paragraph">
                    <wp:posOffset>294005</wp:posOffset>
                  </wp:positionV>
                  <wp:extent cx="1867535" cy="2451100"/>
                  <wp:effectExtent l="19050" t="0" r="0" b="0"/>
                  <wp:wrapTight wrapText="bothSides">
                    <wp:wrapPolygon edited="0">
                      <wp:start x="-220" y="0"/>
                      <wp:lineTo x="-220" y="21488"/>
                      <wp:lineTo x="21593" y="21488"/>
                      <wp:lineTo x="21593" y="0"/>
                      <wp:lineTo x="-220" y="0"/>
                    </wp:wrapPolygon>
                  </wp:wrapTight>
                  <wp:docPr id="22" name="Рисунок 21" descr="сканирование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23.jpg"/>
                          <pic:cNvPicPr/>
                        </pic:nvPicPr>
                        <pic:blipFill>
                          <a:blip r:embed="rId22"/>
                          <a:stretch>
                            <a:fillRect/>
                          </a:stretch>
                        </pic:blipFill>
                        <pic:spPr>
                          <a:xfrm>
                            <a:off x="0" y="0"/>
                            <a:ext cx="1867535" cy="2451100"/>
                          </a:xfrm>
                          <a:prstGeom prst="rect">
                            <a:avLst/>
                          </a:prstGeom>
                        </pic:spPr>
                      </pic:pic>
                    </a:graphicData>
                  </a:graphic>
                </wp:anchor>
              </w:drawing>
            </w:r>
          </w:p>
          <w:p w:rsidR="001332C8" w:rsidRDefault="001332C8" w:rsidP="00601BFB">
            <w:pPr>
              <w:rPr>
                <w:rFonts w:ascii="Times New Roman" w:hAnsi="Times New Roman" w:cs="Times New Roman"/>
                <w:b/>
                <w:i/>
                <w:sz w:val="24"/>
                <w:szCs w:val="24"/>
              </w:rPr>
            </w:pPr>
            <w:r>
              <w:rPr>
                <w:rFonts w:ascii="Times New Roman" w:hAnsi="Times New Roman" w:cs="Times New Roman"/>
                <w:b/>
                <w:i/>
                <w:sz w:val="24"/>
                <w:szCs w:val="24"/>
              </w:rPr>
              <w:t xml:space="preserve">                                                                            Плунжер</w:t>
            </w:r>
          </w:p>
          <w:p w:rsidR="001332C8" w:rsidRDefault="001332C8" w:rsidP="00601BF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719680" behindDoc="1" locked="0" layoutInCell="1" allowOverlap="1">
                  <wp:simplePos x="0" y="0"/>
                  <wp:positionH relativeFrom="column">
                    <wp:posOffset>984250</wp:posOffset>
                  </wp:positionH>
                  <wp:positionV relativeFrom="paragraph">
                    <wp:posOffset>-12065</wp:posOffset>
                  </wp:positionV>
                  <wp:extent cx="846455" cy="1186180"/>
                  <wp:effectExtent l="19050" t="0" r="0" b="0"/>
                  <wp:wrapTight wrapText="bothSides">
                    <wp:wrapPolygon edited="0">
                      <wp:start x="-486" y="0"/>
                      <wp:lineTo x="-486" y="21161"/>
                      <wp:lineTo x="21389" y="21161"/>
                      <wp:lineTo x="21389" y="0"/>
                      <wp:lineTo x="-486" y="0"/>
                    </wp:wrapPolygon>
                  </wp:wrapTight>
                  <wp:docPr id="30" name="Рисунок 29" descr="сканирование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22.jpg"/>
                          <pic:cNvPicPr/>
                        </pic:nvPicPr>
                        <pic:blipFill>
                          <a:blip r:embed="rId23" cstate="print"/>
                          <a:stretch>
                            <a:fillRect/>
                          </a:stretch>
                        </pic:blipFill>
                        <pic:spPr>
                          <a:xfrm>
                            <a:off x="0" y="0"/>
                            <a:ext cx="846455" cy="1186180"/>
                          </a:xfrm>
                          <a:prstGeom prst="rect">
                            <a:avLst/>
                          </a:prstGeom>
                        </pic:spPr>
                      </pic:pic>
                    </a:graphicData>
                  </a:graphic>
                </wp:anchor>
              </w:drawing>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723776" behindDoc="1" locked="0" layoutInCell="1" allowOverlap="1">
                  <wp:simplePos x="0" y="0"/>
                  <wp:positionH relativeFrom="column">
                    <wp:posOffset>2424430</wp:posOffset>
                  </wp:positionH>
                  <wp:positionV relativeFrom="paragraph">
                    <wp:posOffset>454660</wp:posOffset>
                  </wp:positionV>
                  <wp:extent cx="2139950" cy="1653540"/>
                  <wp:effectExtent l="19050" t="0" r="0" b="0"/>
                  <wp:wrapTight wrapText="bothSides">
                    <wp:wrapPolygon edited="0">
                      <wp:start x="-192" y="0"/>
                      <wp:lineTo x="-192" y="21401"/>
                      <wp:lineTo x="21536" y="21401"/>
                      <wp:lineTo x="21536" y="0"/>
                      <wp:lineTo x="-192" y="0"/>
                    </wp:wrapPolygon>
                  </wp:wrapTight>
                  <wp:docPr id="32" name="Рисунок 31" descr="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0.jpg"/>
                          <pic:cNvPicPr/>
                        </pic:nvPicPr>
                        <pic:blipFill>
                          <a:blip r:embed="rId24" cstate="print"/>
                          <a:stretch>
                            <a:fillRect/>
                          </a:stretch>
                        </pic:blipFill>
                        <pic:spPr>
                          <a:xfrm>
                            <a:off x="0" y="0"/>
                            <a:ext cx="2139950" cy="1653540"/>
                          </a:xfrm>
                          <a:prstGeom prst="rect">
                            <a:avLst/>
                          </a:prstGeom>
                        </pic:spPr>
                      </pic:pic>
                    </a:graphicData>
                  </a:graphic>
                </wp:anchor>
              </w:drawing>
            </w:r>
            <w:r>
              <w:rPr>
                <w:rFonts w:ascii="Times New Roman" w:hAnsi="Times New Roman" w:cs="Times New Roman"/>
                <w:b/>
                <w:i/>
                <w:sz w:val="24"/>
                <w:szCs w:val="24"/>
              </w:rPr>
              <w:t xml:space="preserve">                                            Бушинг</w: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shape id="_x0000_s1068" type="#_x0000_t32" style="position:absolute;margin-left:16.6pt;margin-top:-13.3pt;width:46.35pt;height:29.55pt;flip:y;z-index:251722752" o:connectortype="straight" strokecolor="red" strokeweight="3pt">
                  <v:stroke endarrow="block"/>
                </v:shape>
              </w:pict>
            </w:r>
            <w:r w:rsidR="001332C8">
              <w:rPr>
                <w:rFonts w:ascii="Times New Roman" w:hAnsi="Times New Roman" w:cs="Times New Roman"/>
                <w:b/>
                <w:i/>
                <w:noProof/>
                <w:sz w:val="24"/>
                <w:szCs w:val="24"/>
              </w:rPr>
              <w:drawing>
                <wp:anchor distT="0" distB="0" distL="114300" distR="114300" simplePos="0" relativeHeight="251707392" behindDoc="1" locked="0" layoutInCell="1" allowOverlap="1">
                  <wp:simplePos x="0" y="0"/>
                  <wp:positionH relativeFrom="column">
                    <wp:posOffset>582295</wp:posOffset>
                  </wp:positionH>
                  <wp:positionV relativeFrom="paragraph">
                    <wp:posOffset>-6423025</wp:posOffset>
                  </wp:positionV>
                  <wp:extent cx="5119370" cy="3238500"/>
                  <wp:effectExtent l="19050" t="0" r="5080" b="0"/>
                  <wp:wrapTight wrapText="bothSides">
                    <wp:wrapPolygon edited="0">
                      <wp:start x="-80" y="0"/>
                      <wp:lineTo x="-80" y="21473"/>
                      <wp:lineTo x="21621" y="21473"/>
                      <wp:lineTo x="21621" y="0"/>
                      <wp:lineTo x="-80" y="0"/>
                    </wp:wrapPolygon>
                  </wp:wrapTight>
                  <wp:docPr id="21" name="Рисунок 20" descr="сканирование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34.jpg"/>
                          <pic:cNvPicPr/>
                        </pic:nvPicPr>
                        <pic:blipFill>
                          <a:blip r:embed="rId25"/>
                          <a:stretch>
                            <a:fillRect/>
                          </a:stretch>
                        </pic:blipFill>
                        <pic:spPr>
                          <a:xfrm>
                            <a:off x="0" y="0"/>
                            <a:ext cx="5119370" cy="3238500"/>
                          </a:xfrm>
                          <a:prstGeom prst="rect">
                            <a:avLst/>
                          </a:prstGeom>
                        </pic:spPr>
                      </pic:pic>
                    </a:graphicData>
                  </a:graphic>
                </wp:anchor>
              </w:drawing>
            </w:r>
            <w:r>
              <w:rPr>
                <w:rFonts w:ascii="Times New Roman" w:hAnsi="Times New Roman" w:cs="Times New Roman"/>
                <w:b/>
                <w:i/>
                <w:noProof/>
                <w:sz w:val="24"/>
                <w:szCs w:val="24"/>
              </w:rPr>
              <w:pict>
                <v:rect id="_x0000_s1060" style="position:absolute;margin-left:67.6pt;margin-top:-274.95pt;width:41.35pt;height:19.15pt;z-index:251710464;mso-position-horizontal-relative:text;mso-position-vertical-relative:text">
                  <v:textbox style="mso-next-textbox:#_x0000_s1060">
                    <w:txbxContent>
                      <w:p w:rsidR="009853D2" w:rsidRDefault="009853D2" w:rsidP="001332C8">
                        <w:r>
                          <w:t>Очко</w:t>
                        </w:r>
                      </w:p>
                    </w:txbxContent>
                  </v:textbox>
                </v:rect>
              </w:pict>
            </w:r>
            <w:r w:rsidR="001332C8">
              <w:rPr>
                <w:rFonts w:ascii="Times New Roman" w:hAnsi="Times New Roman" w:cs="Times New Roman"/>
                <w:b/>
                <w:i/>
                <w:noProof/>
                <w:sz w:val="24"/>
                <w:szCs w:val="24"/>
              </w:rPr>
              <w:drawing>
                <wp:anchor distT="0" distB="0" distL="114300" distR="114300" simplePos="0" relativeHeight="251721728" behindDoc="1" locked="0" layoutInCell="1" allowOverlap="1">
                  <wp:simplePos x="0" y="0"/>
                  <wp:positionH relativeFrom="column">
                    <wp:posOffset>227330</wp:posOffset>
                  </wp:positionH>
                  <wp:positionV relativeFrom="paragraph">
                    <wp:posOffset>201295</wp:posOffset>
                  </wp:positionV>
                  <wp:extent cx="671195" cy="593090"/>
                  <wp:effectExtent l="19050" t="0" r="0" b="0"/>
                  <wp:wrapTight wrapText="bothSides">
                    <wp:wrapPolygon edited="0">
                      <wp:start x="-613" y="0"/>
                      <wp:lineTo x="-613" y="20814"/>
                      <wp:lineTo x="21457" y="20814"/>
                      <wp:lineTo x="21457" y="0"/>
                      <wp:lineTo x="-613" y="0"/>
                    </wp:wrapPolygon>
                  </wp:wrapTight>
                  <wp:docPr id="31" name="Рисунок 30" descr="сканирование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25.jpg"/>
                          <pic:cNvPicPr/>
                        </pic:nvPicPr>
                        <pic:blipFill>
                          <a:blip r:embed="rId26" cstate="print"/>
                          <a:stretch>
                            <a:fillRect/>
                          </a:stretch>
                        </pic:blipFill>
                        <pic:spPr>
                          <a:xfrm>
                            <a:off x="0" y="0"/>
                            <a:ext cx="671195" cy="593090"/>
                          </a:xfrm>
                          <a:prstGeom prst="rect">
                            <a:avLst/>
                          </a:prstGeom>
                        </pic:spPr>
                      </pic:pic>
                    </a:graphicData>
                  </a:graphic>
                </wp:anchor>
              </w:drawing>
            </w:r>
          </w:p>
          <w:p w:rsidR="001332C8" w:rsidRDefault="001332C8" w:rsidP="00601BFB">
            <w:pPr>
              <w:rPr>
                <w:rFonts w:ascii="Times New Roman" w:hAnsi="Times New Roman" w:cs="Times New Roman"/>
                <w:b/>
                <w:i/>
                <w:sz w:val="24"/>
                <w:szCs w:val="24"/>
              </w:rPr>
            </w:pPr>
            <w:r>
              <w:rPr>
                <w:rFonts w:ascii="Times New Roman" w:hAnsi="Times New Roman" w:cs="Times New Roman"/>
                <w:b/>
                <w:i/>
                <w:sz w:val="24"/>
                <w:szCs w:val="24"/>
              </w:rPr>
              <w:t xml:space="preserve">                                                                        Чаша</w:t>
            </w:r>
          </w:p>
          <w:p w:rsidR="001332C8" w:rsidRPr="00B0793F"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shape id="_x0000_s1067" type="#_x0000_t32" style="position:absolute;margin-left:15.05pt;margin-top:-221.95pt;width:141.9pt;height:84.65pt;flip:x;z-index:251720704" o:connectortype="straight" strokecolor="red" strokeweight="3pt">
                  <v:stroke endarrow="block"/>
                </v:shape>
              </w:pict>
            </w:r>
            <w:r>
              <w:rPr>
                <w:rFonts w:ascii="Times New Roman" w:hAnsi="Times New Roman" w:cs="Times New Roman"/>
                <w:b/>
                <w:i/>
                <w:noProof/>
                <w:sz w:val="24"/>
                <w:szCs w:val="24"/>
              </w:rPr>
              <w:pict>
                <v:shape id="_x0000_s1061" type="#_x0000_t32" style="position:absolute;margin-left:29.55pt;margin-top:-334.6pt;width:40.75pt;height:25.1pt;flip:y;z-index:251711488" o:connectortype="straight">
                  <v:stroke endarrow="block"/>
                </v:shape>
              </w:pict>
            </w:r>
            <w:r>
              <w:rPr>
                <w:rFonts w:ascii="Times New Roman" w:hAnsi="Times New Roman" w:cs="Times New Roman"/>
                <w:b/>
                <w:i/>
                <w:noProof/>
                <w:sz w:val="24"/>
                <w:szCs w:val="24"/>
              </w:rPr>
              <w:pict>
                <v:shape id="_x0000_s1069" type="#_x0000_t32" style="position:absolute;margin-left:37.15pt;margin-top:-132.35pt;width:232.05pt;height:32.15pt;flip:x;z-index:251724800" o:connectortype="straight" strokecolor="red" strokeweight="3pt">
                  <v:stroke endarrow="block"/>
                </v:shape>
              </w:pict>
            </w:r>
            <w:r w:rsidR="001332C8">
              <w:rPr>
                <w:rFonts w:ascii="Times New Roman" w:hAnsi="Times New Roman" w:cs="Times New Roman"/>
                <w:b/>
                <w:i/>
                <w:sz w:val="24"/>
                <w:szCs w:val="24"/>
              </w:rPr>
              <w:t xml:space="preserve">     Очко</w:t>
            </w:r>
          </w:p>
        </w:tc>
      </w:tr>
      <w:tr w:rsidR="001332C8" w:rsidTr="00FD26F4">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 id="_x0000_s1047" type="#_x0000_t108" style="position:absolute;left:0;text-align:left;margin-left:3.85pt;margin-top:6.2pt;width:84.45pt;height:53.3pt;z-index:251691008;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47">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8</w:t>
            </w:r>
          </w:p>
        </w:tc>
      </w:tr>
      <w:tr w:rsidR="001332C8" w:rsidTr="002A449D">
        <w:trPr>
          <w:trHeight w:val="14349"/>
        </w:trPr>
        <w:tc>
          <w:tcPr>
            <w:tcW w:w="11168" w:type="dxa"/>
            <w:gridSpan w:val="5"/>
            <w:tcBorders>
              <w:left w:val="single" w:sz="18" w:space="0" w:color="auto"/>
              <w:bottom w:val="single" w:sz="18" w:space="0" w:color="auto"/>
              <w:right w:val="single" w:sz="18" w:space="0" w:color="auto"/>
            </w:tcBorders>
          </w:tcPr>
          <w:p w:rsidR="001332C8" w:rsidRPr="00F42890" w:rsidRDefault="001332C8" w:rsidP="00601BFB">
            <w:pPr>
              <w:jc w:val="center"/>
              <w:rPr>
                <w:rFonts w:ascii="Times New Roman" w:hAnsi="Times New Roman" w:cs="Times New Roman"/>
                <w:b/>
                <w:sz w:val="24"/>
                <w:szCs w:val="24"/>
              </w:rPr>
            </w:pPr>
            <w:r w:rsidRPr="00F42890">
              <w:rPr>
                <w:rFonts w:ascii="Times New Roman" w:hAnsi="Times New Roman" w:cs="Times New Roman"/>
                <w:b/>
                <w:noProof/>
                <w:sz w:val="24"/>
                <w:szCs w:val="24"/>
              </w:rPr>
              <w:drawing>
                <wp:anchor distT="0" distB="0" distL="114300" distR="114300" simplePos="0" relativeHeight="251727872" behindDoc="1" locked="0" layoutInCell="1" allowOverlap="1">
                  <wp:simplePos x="0" y="0"/>
                  <wp:positionH relativeFrom="column">
                    <wp:posOffset>3925570</wp:posOffset>
                  </wp:positionH>
                  <wp:positionV relativeFrom="paragraph">
                    <wp:posOffset>305435</wp:posOffset>
                  </wp:positionV>
                  <wp:extent cx="2642870" cy="2286000"/>
                  <wp:effectExtent l="19050" t="0" r="5080" b="0"/>
                  <wp:wrapTight wrapText="bothSides">
                    <wp:wrapPolygon edited="0">
                      <wp:start x="-156" y="0"/>
                      <wp:lineTo x="-156" y="21420"/>
                      <wp:lineTo x="21642" y="21420"/>
                      <wp:lineTo x="21642" y="0"/>
                      <wp:lineTo x="-156" y="0"/>
                    </wp:wrapPolygon>
                  </wp:wrapTight>
                  <wp:docPr id="9" name="Рисунок 8" descr="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7.jpg"/>
                          <pic:cNvPicPr/>
                        </pic:nvPicPr>
                        <pic:blipFill>
                          <a:blip r:embed="rId27" cstate="print"/>
                          <a:stretch>
                            <a:fillRect/>
                          </a:stretch>
                        </pic:blipFill>
                        <pic:spPr>
                          <a:xfrm>
                            <a:off x="0" y="0"/>
                            <a:ext cx="2642870" cy="2286000"/>
                          </a:xfrm>
                          <a:prstGeom prst="rect">
                            <a:avLst/>
                          </a:prstGeom>
                        </pic:spPr>
                      </pic:pic>
                    </a:graphicData>
                  </a:graphic>
                </wp:anchor>
              </w:drawing>
            </w:r>
            <w:r w:rsidRPr="00F42890">
              <w:rPr>
                <w:rFonts w:ascii="Times New Roman" w:hAnsi="Times New Roman" w:cs="Times New Roman"/>
                <w:b/>
                <w:noProof/>
                <w:sz w:val="24"/>
                <w:szCs w:val="24"/>
              </w:rPr>
              <w:drawing>
                <wp:anchor distT="0" distB="0" distL="114300" distR="114300" simplePos="0" relativeHeight="251725824" behindDoc="1" locked="0" layoutInCell="1" allowOverlap="1">
                  <wp:simplePos x="0" y="0"/>
                  <wp:positionH relativeFrom="column">
                    <wp:posOffset>29845</wp:posOffset>
                  </wp:positionH>
                  <wp:positionV relativeFrom="paragraph">
                    <wp:posOffset>181610</wp:posOffset>
                  </wp:positionV>
                  <wp:extent cx="3790950" cy="3038475"/>
                  <wp:effectExtent l="19050" t="0" r="0" b="0"/>
                  <wp:wrapTight wrapText="bothSides">
                    <wp:wrapPolygon edited="0">
                      <wp:start x="-109" y="0"/>
                      <wp:lineTo x="-109" y="21532"/>
                      <wp:lineTo x="21600" y="21532"/>
                      <wp:lineTo x="21600" y="0"/>
                      <wp:lineTo x="-109" y="0"/>
                    </wp:wrapPolygon>
                  </wp:wrapTight>
                  <wp:docPr id="33" name="Рисунок 32" descr="сканирование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30.jpg"/>
                          <pic:cNvPicPr/>
                        </pic:nvPicPr>
                        <pic:blipFill>
                          <a:blip r:embed="rId28"/>
                          <a:stretch>
                            <a:fillRect/>
                          </a:stretch>
                        </pic:blipFill>
                        <pic:spPr>
                          <a:xfrm>
                            <a:off x="0" y="0"/>
                            <a:ext cx="3790950" cy="3038475"/>
                          </a:xfrm>
                          <a:prstGeom prst="rect">
                            <a:avLst/>
                          </a:prstGeom>
                        </pic:spPr>
                      </pic:pic>
                    </a:graphicData>
                  </a:graphic>
                </wp:anchor>
              </w:drawing>
            </w:r>
            <w:r w:rsidRPr="00F42890">
              <w:rPr>
                <w:rFonts w:ascii="Times New Roman" w:hAnsi="Times New Roman" w:cs="Times New Roman"/>
                <w:b/>
                <w:sz w:val="24"/>
                <w:szCs w:val="24"/>
              </w:rPr>
              <w:t>Технологическая схема образования капли.</w:t>
            </w:r>
          </w:p>
          <w:p w:rsidR="001332C8" w:rsidRPr="00F005DF" w:rsidRDefault="001332C8" w:rsidP="00601BFB">
            <w:pPr>
              <w:rPr>
                <w:rFonts w:ascii="Times New Roman" w:hAnsi="Times New Roman" w:cs="Times New Roman"/>
                <w:b/>
                <w:i/>
                <w:sz w:val="24"/>
                <w:szCs w:val="24"/>
              </w:rPr>
            </w:pPr>
          </w:p>
          <w:p w:rsidR="001332C8" w:rsidRPr="00F005DF" w:rsidRDefault="001332C8" w:rsidP="00601BFB">
            <w:pPr>
              <w:rPr>
                <w:rFonts w:ascii="Times New Roman" w:hAnsi="Times New Roman" w:cs="Times New Roman"/>
                <w:b/>
                <w:i/>
                <w:sz w:val="24"/>
                <w:szCs w:val="24"/>
              </w:rPr>
            </w:pPr>
          </w:p>
          <w:p w:rsidR="002A449D" w:rsidRDefault="002A449D" w:rsidP="00601BFB">
            <w:pPr>
              <w:jc w:val="both"/>
              <w:rPr>
                <w:rFonts w:ascii="Times New Roman" w:eastAsia="Times New Roman" w:hAnsi="Times New Roman" w:cs="Times New Roman"/>
                <w:b/>
                <w:i/>
                <w:sz w:val="24"/>
                <w:szCs w:val="24"/>
              </w:rPr>
            </w:pPr>
          </w:p>
          <w:p w:rsidR="002A449D" w:rsidRDefault="002A449D" w:rsidP="00601BFB">
            <w:pPr>
              <w:jc w:val="both"/>
              <w:rPr>
                <w:rFonts w:ascii="Times New Roman" w:eastAsia="Times New Roman" w:hAnsi="Times New Roman" w:cs="Times New Roman"/>
                <w:b/>
                <w:i/>
                <w:sz w:val="24"/>
                <w:szCs w:val="24"/>
              </w:rPr>
            </w:pPr>
          </w:p>
          <w:p w:rsidR="002A449D" w:rsidRDefault="002A449D" w:rsidP="00601BFB">
            <w:pPr>
              <w:jc w:val="both"/>
              <w:rPr>
                <w:rFonts w:ascii="Times New Roman" w:eastAsia="Times New Roman" w:hAnsi="Times New Roman" w:cs="Times New Roman"/>
                <w:b/>
                <w:i/>
                <w:sz w:val="24"/>
                <w:szCs w:val="24"/>
              </w:rPr>
            </w:pPr>
          </w:p>
          <w:p w:rsidR="002A449D" w:rsidRDefault="002A449D" w:rsidP="00601BFB">
            <w:pPr>
              <w:jc w:val="both"/>
              <w:rPr>
                <w:rFonts w:ascii="Times New Roman" w:eastAsia="Times New Roman" w:hAnsi="Times New Roman" w:cs="Times New Roman"/>
                <w:b/>
                <w:i/>
                <w:sz w:val="24"/>
                <w:szCs w:val="24"/>
              </w:rPr>
            </w:pPr>
          </w:p>
          <w:p w:rsidR="002A449D" w:rsidRDefault="002A449D" w:rsidP="00601BFB">
            <w:pPr>
              <w:jc w:val="both"/>
              <w:rPr>
                <w:rFonts w:ascii="Times New Roman" w:eastAsia="Times New Roman" w:hAnsi="Times New Roman" w:cs="Times New Roman"/>
                <w:b/>
                <w:i/>
                <w:sz w:val="24"/>
                <w:szCs w:val="24"/>
              </w:rPr>
            </w:pPr>
          </w:p>
          <w:p w:rsidR="002A449D" w:rsidRDefault="002A449D" w:rsidP="00601BFB">
            <w:pPr>
              <w:jc w:val="both"/>
              <w:rPr>
                <w:rFonts w:ascii="Times New Roman" w:eastAsia="Times New Roman" w:hAnsi="Times New Roman" w:cs="Times New Roman"/>
                <w:b/>
                <w:i/>
                <w:sz w:val="24"/>
                <w:szCs w:val="24"/>
              </w:rPr>
            </w:pPr>
          </w:p>
          <w:p w:rsidR="002A449D" w:rsidRDefault="002A449D" w:rsidP="00601BFB">
            <w:pPr>
              <w:jc w:val="both"/>
              <w:rPr>
                <w:rFonts w:ascii="Times New Roman" w:eastAsia="Times New Roman" w:hAnsi="Times New Roman" w:cs="Times New Roman"/>
                <w:b/>
                <w:i/>
                <w:sz w:val="24"/>
                <w:szCs w:val="24"/>
              </w:rPr>
            </w:pPr>
          </w:p>
          <w:p w:rsidR="001332C8" w:rsidRDefault="008D55AB" w:rsidP="00601BFB">
            <w:pPr>
              <w:jc w:val="both"/>
              <w:rPr>
                <w:rFonts w:ascii="Times New Roman" w:eastAsia="Times New Roman" w:hAnsi="Times New Roman" w:cs="Times New Roman"/>
                <w:b/>
                <w:i/>
                <w:sz w:val="24"/>
                <w:szCs w:val="24"/>
              </w:rPr>
            </w:pPr>
            <w:r w:rsidRPr="008D55AB">
              <w:rPr>
                <w:rFonts w:ascii="Times New Roman" w:hAnsi="Times New Roman" w:cs="Times New Roman"/>
                <w:b/>
                <w:i/>
                <w:noProof/>
                <w:sz w:val="24"/>
                <w:szCs w:val="24"/>
              </w:rPr>
              <w:pict>
                <v:rect id="_x0000_s1070" style="position:absolute;left:0;text-align:left;margin-left:3.85pt;margin-top:5pt;width:50.25pt;height:49.3pt;z-index:-251589632" wrapcoords="-697 -758 -697 21979 22297 21979 22297 -758 -697 -758" strokecolor="red" strokeweight="3pt">
                  <v:textbox style="mso-next-textbox:#_x0000_s1070">
                    <w:txbxContent>
                      <w:p w:rsidR="009853D2" w:rsidRDefault="009853D2" w:rsidP="001332C8"/>
                      <w:p w:rsidR="009853D2" w:rsidRPr="0008789E" w:rsidRDefault="009853D2" w:rsidP="001332C8"/>
                    </w:txbxContent>
                  </v:textbox>
                  <w10:wrap type="tight"/>
                </v:rect>
              </w:pict>
            </w:r>
            <w:r w:rsidR="001332C8" w:rsidRPr="0091060A">
              <w:rPr>
                <w:rFonts w:ascii="Times New Roman" w:hAnsi="Times New Roman" w:cs="Times New Roman"/>
                <w:b/>
                <w:i/>
                <w:noProof/>
                <w:sz w:val="24"/>
                <w:szCs w:val="24"/>
              </w:rPr>
              <w:drawing>
                <wp:anchor distT="0" distB="0" distL="114300" distR="114300" simplePos="0" relativeHeight="251728896" behindDoc="1" locked="0" layoutInCell="1" allowOverlap="1">
                  <wp:simplePos x="0" y="0"/>
                  <wp:positionH relativeFrom="column">
                    <wp:posOffset>134620</wp:posOffset>
                  </wp:positionH>
                  <wp:positionV relativeFrom="paragraph">
                    <wp:posOffset>146685</wp:posOffset>
                  </wp:positionV>
                  <wp:extent cx="447675" cy="447675"/>
                  <wp:effectExtent l="19050" t="0" r="9525" b="0"/>
                  <wp:wrapTight wrapText="bothSides">
                    <wp:wrapPolygon edited="0">
                      <wp:start x="-919" y="0"/>
                      <wp:lineTo x="-919" y="21140"/>
                      <wp:lineTo x="22060" y="21140"/>
                      <wp:lineTo x="22060" y="0"/>
                      <wp:lineTo x="-919" y="0"/>
                    </wp:wrapPolygon>
                  </wp:wrapTight>
                  <wp:docPr id="15"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47675" cy="447675"/>
                          </a:xfrm>
                          <a:prstGeom prst="rect">
                            <a:avLst/>
                          </a:prstGeom>
                        </pic:spPr>
                      </pic:pic>
                    </a:graphicData>
                  </a:graphic>
                </wp:anchor>
              </w:drawing>
            </w:r>
            <w:r w:rsidR="001332C8" w:rsidRPr="0091060A">
              <w:rPr>
                <w:rFonts w:ascii="Times New Roman" w:eastAsia="Times New Roman" w:hAnsi="Times New Roman" w:cs="Times New Roman"/>
                <w:b/>
                <w:i/>
                <w:sz w:val="24"/>
                <w:szCs w:val="24"/>
              </w:rPr>
              <w:t xml:space="preserve">На дне носовой части питателя имеется круглое отверстие с приставным к нему очком (3). Стекломасса может вытекать из очка в виде естественной струи. Вертикально над очком работает погруженный нижним концом в стекломассу, шамотный стержень (плунжер-1), верхний конец стержня соединен с механизмом плунжера. Плунжер под действием этого механизма делает в стекломассе ритмичные движения вниз и вверх. Плунжер принудительно проталкивает стекломассу через очко, образуя утолщения струи. Когда плунжер идет вверх, он всасывает стекломассу обратно в очко, создавая в струе стекла пережим. Между двумя смежными утолщениями ножницы(4) делают разрез, в момент, когда плунжер, вытолкнув каплю, начинает снова подниматься вверх. Для размешивания в чаше струи неоднородной стекломассы служит бушинг(2), </w:t>
            </w:r>
            <w:proofErr w:type="gramStart"/>
            <w:r w:rsidR="001332C8" w:rsidRPr="0091060A">
              <w:rPr>
                <w:rFonts w:ascii="Times New Roman" w:eastAsia="Times New Roman" w:hAnsi="Times New Roman" w:cs="Times New Roman"/>
                <w:b/>
                <w:i/>
                <w:sz w:val="24"/>
                <w:szCs w:val="24"/>
              </w:rPr>
              <w:t>который</w:t>
            </w:r>
            <w:proofErr w:type="gramEnd"/>
            <w:r w:rsidR="001332C8" w:rsidRPr="0091060A">
              <w:rPr>
                <w:rFonts w:ascii="Times New Roman" w:eastAsia="Times New Roman" w:hAnsi="Times New Roman" w:cs="Times New Roman"/>
                <w:b/>
                <w:i/>
                <w:sz w:val="24"/>
                <w:szCs w:val="24"/>
              </w:rPr>
              <w:t xml:space="preserve"> вращается вокруг плунжера.</w:t>
            </w:r>
          </w:p>
          <w:p w:rsidR="008B23D5" w:rsidRDefault="008B23D5" w:rsidP="00601BFB">
            <w:pPr>
              <w:jc w:val="both"/>
              <w:rPr>
                <w:rFonts w:ascii="Times New Roman" w:eastAsia="Times New Roman" w:hAnsi="Times New Roman" w:cs="Times New Roman"/>
                <w:b/>
                <w:i/>
                <w:sz w:val="24"/>
                <w:szCs w:val="24"/>
              </w:rPr>
            </w:pPr>
          </w:p>
          <w:p w:rsidR="001332C8" w:rsidRDefault="001332C8" w:rsidP="00601BFB">
            <w:pPr>
              <w:jc w:val="both"/>
              <w:rPr>
                <w:rFonts w:ascii="Times New Roman" w:hAnsi="Times New Roman" w:cs="Times New Roman"/>
                <w:sz w:val="24"/>
                <w:szCs w:val="24"/>
              </w:rPr>
            </w:pPr>
            <w:r>
              <w:rPr>
                <w:rFonts w:ascii="Times New Roman" w:hAnsi="Times New Roman" w:cs="Times New Roman"/>
                <w:sz w:val="24"/>
                <w:szCs w:val="24"/>
              </w:rPr>
              <w:t>Питатель должен в заданном ритме выдавать в формы стеклоформующей машины порции стекломассы в виде капель, имеющих определенные параметры:</w:t>
            </w:r>
          </w:p>
          <w:p w:rsidR="001332C8" w:rsidRDefault="001332C8" w:rsidP="001332C8">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Температуру (вязкость),</w:t>
            </w:r>
          </w:p>
          <w:p w:rsidR="001332C8" w:rsidRDefault="001332C8" w:rsidP="001332C8">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Вес (объем),</w:t>
            </w:r>
          </w:p>
          <w:p w:rsidR="001332C8" w:rsidRPr="002648B4" w:rsidRDefault="001332C8" w:rsidP="001332C8">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Конфигурацию (форму).</w:t>
            </w:r>
          </w:p>
          <w:p w:rsidR="001332C8" w:rsidRPr="00F005DF" w:rsidRDefault="001332C8" w:rsidP="00601BFB">
            <w:pPr>
              <w:rPr>
                <w:rFonts w:ascii="Times New Roman" w:hAnsi="Times New Roman" w:cs="Times New Roman"/>
                <w:b/>
                <w:i/>
                <w:sz w:val="24"/>
                <w:szCs w:val="24"/>
              </w:rPr>
            </w:pPr>
          </w:p>
          <w:p w:rsidR="001332C8" w:rsidRPr="002648B4" w:rsidRDefault="001332C8" w:rsidP="00601BFB">
            <w:pPr>
              <w:jc w:val="both"/>
              <w:rPr>
                <w:rFonts w:ascii="Times New Roman" w:hAnsi="Times New Roman" w:cs="Times New Roman"/>
                <w:sz w:val="24"/>
                <w:szCs w:val="24"/>
              </w:rPr>
            </w:pPr>
            <w:r w:rsidRPr="002648B4">
              <w:rPr>
                <w:rFonts w:ascii="Times New Roman" w:hAnsi="Times New Roman" w:cs="Times New Roman"/>
                <w:sz w:val="24"/>
                <w:szCs w:val="24"/>
              </w:rPr>
              <w:t>Конструкция</w:t>
            </w:r>
            <w:r>
              <w:rPr>
                <w:rFonts w:ascii="Times New Roman" w:hAnsi="Times New Roman" w:cs="Times New Roman"/>
                <w:sz w:val="24"/>
                <w:szCs w:val="24"/>
              </w:rPr>
              <w:t xml:space="preserve"> питателя должна обеспечить возможность удобного регулирования указанных параметров, а также количество капель в минуту. Количество капель в минуту зависит от метода выработки и конструкции стеклоформующей машины, веса вырабатываемых изделий, их формы, а также от состава стекла. Ритм выдачи капли должен быть строго равномерным и необходимо строго соблюдать синхронность работы питателя с работой стеклоформующей машины.</w:t>
            </w:r>
          </w:p>
          <w:p w:rsidR="001332C8" w:rsidRPr="00F005DF" w:rsidRDefault="001332C8" w:rsidP="00601BFB">
            <w:pPr>
              <w:rPr>
                <w:rFonts w:ascii="Times New Roman" w:hAnsi="Times New Roman" w:cs="Times New Roman"/>
                <w:b/>
                <w:i/>
                <w:sz w:val="24"/>
                <w:szCs w:val="24"/>
              </w:rPr>
            </w:pPr>
          </w:p>
          <w:p w:rsidR="001332C8" w:rsidRPr="00F005DF" w:rsidRDefault="001332C8" w:rsidP="00601BFB">
            <w:pPr>
              <w:rPr>
                <w:rFonts w:ascii="Times New Roman" w:hAnsi="Times New Roman" w:cs="Times New Roman"/>
                <w:b/>
                <w:i/>
                <w:sz w:val="24"/>
                <w:szCs w:val="24"/>
              </w:rPr>
            </w:pPr>
          </w:p>
        </w:tc>
      </w:tr>
      <w:tr w:rsidR="001332C8" w:rsidTr="00FD26F4">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 id="_x0000_s1048" type="#_x0000_t108" style="position:absolute;left:0;text-align:left;margin-left:3.85pt;margin-top:6.2pt;width:84.45pt;height:53.3pt;z-index:251692032;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48">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9</w:t>
            </w:r>
          </w:p>
        </w:tc>
      </w:tr>
      <w:tr w:rsidR="001332C8" w:rsidTr="00FD26F4">
        <w:trPr>
          <w:trHeight w:val="14063"/>
        </w:trPr>
        <w:tc>
          <w:tcPr>
            <w:tcW w:w="11168" w:type="dxa"/>
            <w:gridSpan w:val="5"/>
            <w:tcBorders>
              <w:left w:val="single" w:sz="18" w:space="0" w:color="auto"/>
              <w:bottom w:val="single" w:sz="18" w:space="0" w:color="auto"/>
              <w:right w:val="single" w:sz="18" w:space="0" w:color="auto"/>
            </w:tcBorders>
          </w:tcPr>
          <w:p w:rsidR="001332C8" w:rsidRPr="00291658" w:rsidRDefault="001332C8" w:rsidP="00601BFB">
            <w:pPr>
              <w:jc w:val="both"/>
              <w:rPr>
                <w:rFonts w:ascii="Times New Roman" w:hAnsi="Times New Roman" w:cs="Times New Roman"/>
                <w:b/>
                <w:i/>
                <w:color w:val="000000" w:themeColor="text1"/>
                <w:sz w:val="24"/>
                <w:szCs w:val="24"/>
              </w:rPr>
            </w:pPr>
          </w:p>
          <w:p w:rsidR="001332C8" w:rsidRPr="00291658" w:rsidRDefault="001332C8" w:rsidP="00601BFB">
            <w:pPr>
              <w:jc w:val="both"/>
              <w:rPr>
                <w:rFonts w:ascii="Times New Roman" w:hAnsi="Times New Roman" w:cs="Times New Roman"/>
                <w:color w:val="000000" w:themeColor="text1"/>
                <w:sz w:val="24"/>
                <w:szCs w:val="24"/>
              </w:rPr>
            </w:pPr>
            <w:r w:rsidRPr="00291658">
              <w:rPr>
                <w:rFonts w:ascii="Times New Roman" w:hAnsi="Times New Roman" w:cs="Times New Roman"/>
                <w:noProof/>
                <w:color w:val="000000" w:themeColor="text1"/>
                <w:sz w:val="24"/>
                <w:szCs w:val="24"/>
              </w:rPr>
              <w:drawing>
                <wp:anchor distT="0" distB="0" distL="114300" distR="114300" simplePos="0" relativeHeight="251730944" behindDoc="1" locked="0" layoutInCell="1" allowOverlap="1">
                  <wp:simplePos x="0" y="0"/>
                  <wp:positionH relativeFrom="column">
                    <wp:posOffset>2106295</wp:posOffset>
                  </wp:positionH>
                  <wp:positionV relativeFrom="paragraph">
                    <wp:posOffset>485775</wp:posOffset>
                  </wp:positionV>
                  <wp:extent cx="1971675" cy="1352550"/>
                  <wp:effectExtent l="19050" t="0" r="9525" b="0"/>
                  <wp:wrapTight wrapText="bothSides">
                    <wp:wrapPolygon edited="0">
                      <wp:start x="-209" y="0"/>
                      <wp:lineTo x="-209" y="21296"/>
                      <wp:lineTo x="21704" y="21296"/>
                      <wp:lineTo x="21704" y="0"/>
                      <wp:lineTo x="-209" y="0"/>
                    </wp:wrapPolygon>
                  </wp:wrapTight>
                  <wp:docPr id="16" name="Рисунок 15" descr="DSC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7.JPG"/>
                          <pic:cNvPicPr/>
                        </pic:nvPicPr>
                        <pic:blipFill>
                          <a:blip r:embed="rId30" cstate="print"/>
                          <a:stretch>
                            <a:fillRect/>
                          </a:stretch>
                        </pic:blipFill>
                        <pic:spPr>
                          <a:xfrm>
                            <a:off x="0" y="0"/>
                            <a:ext cx="1971675" cy="1352550"/>
                          </a:xfrm>
                          <a:prstGeom prst="rect">
                            <a:avLst/>
                          </a:prstGeom>
                        </pic:spPr>
                      </pic:pic>
                    </a:graphicData>
                  </a:graphic>
                </wp:anchor>
              </w:drawing>
            </w:r>
            <w:r w:rsidRPr="00291658">
              <w:rPr>
                <w:rFonts w:ascii="Times New Roman" w:hAnsi="Times New Roman" w:cs="Times New Roman"/>
                <w:color w:val="000000" w:themeColor="text1"/>
                <w:sz w:val="24"/>
                <w:szCs w:val="24"/>
              </w:rPr>
              <w:t>Питатель соединяется с печью и выработочным каналом специальным отверстием, которое называется „почтовый ящик“.</w:t>
            </w:r>
          </w:p>
          <w:p w:rsidR="001332C8" w:rsidRPr="00291658" w:rsidRDefault="008D55AB" w:rsidP="00601BFB">
            <w:pPr>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pict>
                <v:rect id="_x0000_s1072" style="position:absolute;left:0;text-align:left;margin-left:8.35pt;margin-top:17.2pt;width:93.75pt;height:18.75pt;z-index:251731968">
                  <v:textbox style="mso-next-textbox:#_x0000_s1072">
                    <w:txbxContent>
                      <w:p w:rsidR="009853D2" w:rsidRDefault="009853D2" w:rsidP="001332C8">
                        <w:r>
                          <w:t>Почтовый ящик</w:t>
                        </w:r>
                      </w:p>
                    </w:txbxContent>
                  </v:textbox>
                </v:rect>
              </w:pict>
            </w:r>
          </w:p>
          <w:p w:rsidR="001332C8" w:rsidRPr="00291658" w:rsidRDefault="008D55AB" w:rsidP="00601BFB">
            <w:pPr>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pict>
                <v:shape id="_x0000_s1073" type="#_x0000_t32" style="position:absolute;left:0;text-align:left;margin-left:102.1pt;margin-top:10.1pt;width:123pt;height:34.5pt;z-index:251732992" o:connectortype="straight" strokecolor="red" strokeweight="3pt">
                  <v:stroke endarrow="block"/>
                </v:shape>
              </w:pict>
            </w:r>
          </w:p>
          <w:p w:rsidR="001332C8" w:rsidRPr="00291658" w:rsidRDefault="001332C8" w:rsidP="00601BFB">
            <w:pPr>
              <w:jc w:val="both"/>
              <w:rPr>
                <w:rFonts w:ascii="Times New Roman" w:hAnsi="Times New Roman" w:cs="Times New Roman"/>
                <w:b/>
                <w:i/>
                <w:color w:val="000000" w:themeColor="text1"/>
                <w:sz w:val="24"/>
                <w:szCs w:val="24"/>
              </w:rPr>
            </w:pPr>
          </w:p>
          <w:p w:rsidR="001332C8" w:rsidRPr="00291658" w:rsidRDefault="001332C8" w:rsidP="00601BFB">
            <w:pPr>
              <w:jc w:val="both"/>
              <w:rPr>
                <w:rFonts w:ascii="Times New Roman" w:hAnsi="Times New Roman" w:cs="Times New Roman"/>
                <w:b/>
                <w:i/>
                <w:color w:val="000000" w:themeColor="text1"/>
                <w:sz w:val="24"/>
                <w:szCs w:val="24"/>
              </w:rPr>
            </w:pPr>
          </w:p>
          <w:p w:rsidR="001332C8" w:rsidRPr="00291658" w:rsidRDefault="001332C8" w:rsidP="00601BFB">
            <w:pPr>
              <w:jc w:val="both"/>
              <w:rPr>
                <w:rFonts w:ascii="Times New Roman" w:hAnsi="Times New Roman" w:cs="Times New Roman"/>
                <w:color w:val="000000" w:themeColor="text1"/>
                <w:sz w:val="24"/>
                <w:szCs w:val="24"/>
              </w:rPr>
            </w:pPr>
          </w:p>
          <w:p w:rsidR="001332C8" w:rsidRPr="00291658" w:rsidRDefault="001332C8" w:rsidP="00601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питателе</w:t>
            </w:r>
            <w:r w:rsidRPr="002916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предусмотрено две</w:t>
            </w:r>
            <w:r w:rsidRPr="00291658">
              <w:rPr>
                <w:rFonts w:ascii="Times New Roman" w:hAnsi="Times New Roman" w:cs="Times New Roman"/>
                <w:color w:val="000000" w:themeColor="text1"/>
                <w:sz w:val="24"/>
                <w:szCs w:val="24"/>
              </w:rPr>
              <w:t xml:space="preserve"> зон</w:t>
            </w:r>
            <w:r>
              <w:rPr>
                <w:rFonts w:ascii="Times New Roman" w:hAnsi="Times New Roman" w:cs="Times New Roman"/>
                <w:color w:val="000000" w:themeColor="text1"/>
                <w:sz w:val="24"/>
                <w:szCs w:val="24"/>
              </w:rPr>
              <w:t>ы</w:t>
            </w:r>
            <w:r w:rsidRPr="00291658">
              <w:rPr>
                <w:rFonts w:ascii="Times New Roman" w:hAnsi="Times New Roman" w:cs="Times New Roman"/>
                <w:color w:val="000000" w:themeColor="text1"/>
                <w:sz w:val="24"/>
                <w:szCs w:val="24"/>
              </w:rPr>
              <w:t>:</w:t>
            </w:r>
          </w:p>
          <w:p w:rsidR="001332C8" w:rsidRPr="00291658" w:rsidRDefault="008D55AB" w:rsidP="001332C8">
            <w:pPr>
              <w:pStyle w:val="a3"/>
              <w:numPr>
                <w:ilvl w:val="0"/>
                <w:numId w:val="4"/>
              </w:numPr>
              <w:jc w:val="both"/>
              <w:rPr>
                <w:rFonts w:ascii="Times New Roman" w:hAnsi="Times New Roman" w:cs="Times New Roman"/>
                <w:color w:val="000000" w:themeColor="text1"/>
                <w:sz w:val="24"/>
                <w:szCs w:val="24"/>
              </w:rPr>
            </w:pPr>
            <w:r w:rsidRPr="008D55AB">
              <w:rPr>
                <w:rFonts w:ascii="Times New Roman" w:hAnsi="Times New Roman" w:cs="Times New Roman"/>
                <w:b/>
                <w:i/>
                <w:noProof/>
                <w:color w:val="000000" w:themeColor="text1"/>
                <w:sz w:val="24"/>
                <w:szCs w:val="24"/>
                <w:u w:val="single"/>
              </w:rPr>
              <w:pict>
                <v:rect id="_x0000_s1074" style="position:absolute;left:0;text-align:left;margin-left:8.2pt;margin-top:4.5pt;width:48.75pt;height:45pt;z-index:-251582464" wrapcoords="-665 -720 -665 21960 22265 21960 22265 -720 -665 -720" strokecolor="red" strokeweight="3pt">
                  <v:textbox style="mso-next-textbox:#_x0000_s1074">
                    <w:txbxContent>
                      <w:p w:rsidR="009853D2" w:rsidRDefault="009853D2" w:rsidP="001332C8"/>
                      <w:p w:rsidR="009853D2" w:rsidRDefault="009853D2" w:rsidP="001332C8"/>
                    </w:txbxContent>
                  </v:textbox>
                  <w10:wrap type="tight"/>
                </v:rect>
              </w:pict>
            </w:r>
            <w:r w:rsidR="001332C8" w:rsidRPr="00291658">
              <w:rPr>
                <w:rFonts w:ascii="Times New Roman" w:hAnsi="Times New Roman" w:cs="Times New Roman"/>
                <w:b/>
                <w:i/>
                <w:color w:val="000000" w:themeColor="text1"/>
                <w:sz w:val="24"/>
                <w:szCs w:val="24"/>
                <w:u w:val="single"/>
              </w:rPr>
              <w:t>Зона охлаждения</w:t>
            </w:r>
            <w:r w:rsidR="001332C8" w:rsidRPr="00291658">
              <w:rPr>
                <w:rFonts w:ascii="Times New Roman" w:hAnsi="Times New Roman" w:cs="Times New Roman"/>
                <w:b/>
                <w:i/>
                <w:color w:val="000000" w:themeColor="text1"/>
                <w:sz w:val="24"/>
                <w:szCs w:val="24"/>
              </w:rPr>
              <w:t>, в которой стекломасса охлаждается до температуры выработки стеклянных изделий</w:t>
            </w:r>
            <w:proofErr w:type="gramStart"/>
            <w:r w:rsidR="001332C8" w:rsidRPr="00291658">
              <w:rPr>
                <w:rFonts w:ascii="Times New Roman" w:hAnsi="Times New Roman" w:cs="Times New Roman"/>
                <w:b/>
                <w:i/>
                <w:color w:val="000000" w:themeColor="text1"/>
                <w:sz w:val="24"/>
                <w:szCs w:val="24"/>
              </w:rPr>
              <w:t>.</w:t>
            </w:r>
            <w:proofErr w:type="gramEnd"/>
            <w:r w:rsidR="001332C8" w:rsidRPr="00291658">
              <w:rPr>
                <w:rFonts w:ascii="Times New Roman" w:hAnsi="Times New Roman" w:cs="Times New Roman"/>
                <w:i/>
                <w:color w:val="000000" w:themeColor="text1"/>
                <w:sz w:val="24"/>
                <w:szCs w:val="24"/>
              </w:rPr>
              <w:t xml:space="preserve"> (</w:t>
            </w:r>
            <w:proofErr w:type="gramStart"/>
            <w:r w:rsidR="001332C8" w:rsidRPr="00291658">
              <w:rPr>
                <w:rFonts w:ascii="Times New Roman" w:hAnsi="Times New Roman" w:cs="Times New Roman"/>
                <w:i/>
                <w:color w:val="000000" w:themeColor="text1"/>
                <w:sz w:val="24"/>
                <w:szCs w:val="24"/>
              </w:rPr>
              <w:t>с</w:t>
            </w:r>
            <w:proofErr w:type="gramEnd"/>
            <w:r w:rsidR="001332C8" w:rsidRPr="00291658">
              <w:rPr>
                <w:rFonts w:ascii="Times New Roman" w:hAnsi="Times New Roman" w:cs="Times New Roman"/>
                <w:i/>
                <w:color w:val="000000" w:themeColor="text1"/>
                <w:sz w:val="24"/>
                <w:szCs w:val="24"/>
              </w:rPr>
              <w:t>м. рис. 4: зона А)</w:t>
            </w:r>
          </w:p>
          <w:p w:rsidR="001332C8" w:rsidRPr="00291658" w:rsidRDefault="001332C8" w:rsidP="001332C8">
            <w:pPr>
              <w:pStyle w:val="a3"/>
              <w:numPr>
                <w:ilvl w:val="0"/>
                <w:numId w:val="4"/>
              </w:numPr>
              <w:jc w:val="both"/>
              <w:rPr>
                <w:rFonts w:ascii="Times New Roman" w:hAnsi="Times New Roman" w:cs="Times New Roman"/>
                <w:color w:val="000000" w:themeColor="text1"/>
                <w:sz w:val="24"/>
                <w:szCs w:val="24"/>
              </w:rPr>
            </w:pPr>
            <w:r w:rsidRPr="00291658">
              <w:rPr>
                <w:rFonts w:ascii="Times New Roman" w:hAnsi="Times New Roman" w:cs="Times New Roman"/>
                <w:b/>
                <w:i/>
                <w:color w:val="000000" w:themeColor="text1"/>
                <w:sz w:val="24"/>
                <w:szCs w:val="24"/>
                <w:u w:val="single"/>
              </w:rPr>
              <w:t>Зона кондиционирования</w:t>
            </w:r>
            <w:r w:rsidRPr="00291658">
              <w:rPr>
                <w:rFonts w:ascii="Times New Roman" w:hAnsi="Times New Roman" w:cs="Times New Roman"/>
                <w:b/>
                <w:i/>
                <w:color w:val="000000" w:themeColor="text1"/>
                <w:sz w:val="24"/>
                <w:szCs w:val="24"/>
              </w:rPr>
              <w:t>, в которой  температура по сечению питателя выравнивается</w:t>
            </w:r>
            <w:proofErr w:type="gramStart"/>
            <w:r w:rsidRPr="00291658">
              <w:rPr>
                <w:rFonts w:ascii="Times New Roman" w:hAnsi="Times New Roman" w:cs="Times New Roman"/>
                <w:b/>
                <w:i/>
                <w:color w:val="000000" w:themeColor="text1"/>
                <w:sz w:val="24"/>
                <w:szCs w:val="24"/>
              </w:rPr>
              <w:t>.</w:t>
            </w:r>
            <w:proofErr w:type="gramEnd"/>
            <w:r w:rsidRPr="00291658">
              <w:rPr>
                <w:rFonts w:ascii="Times New Roman" w:hAnsi="Times New Roman" w:cs="Times New Roman"/>
                <w:b/>
                <w:i/>
                <w:color w:val="000000" w:themeColor="text1"/>
                <w:sz w:val="24"/>
                <w:szCs w:val="24"/>
              </w:rPr>
              <w:t xml:space="preserve"> </w:t>
            </w:r>
            <w:r w:rsidRPr="00291658">
              <w:rPr>
                <w:rFonts w:ascii="Times New Roman" w:hAnsi="Times New Roman" w:cs="Times New Roman"/>
                <w:i/>
                <w:color w:val="000000" w:themeColor="text1"/>
                <w:sz w:val="24"/>
                <w:szCs w:val="24"/>
              </w:rPr>
              <w:t>(</w:t>
            </w:r>
            <w:proofErr w:type="gramStart"/>
            <w:r w:rsidRPr="00291658">
              <w:rPr>
                <w:rFonts w:ascii="Times New Roman" w:hAnsi="Times New Roman" w:cs="Times New Roman"/>
                <w:i/>
                <w:color w:val="000000" w:themeColor="text1"/>
                <w:sz w:val="24"/>
                <w:szCs w:val="24"/>
              </w:rPr>
              <w:t>с</w:t>
            </w:r>
            <w:proofErr w:type="gramEnd"/>
            <w:r w:rsidRPr="00291658">
              <w:rPr>
                <w:rFonts w:ascii="Times New Roman" w:hAnsi="Times New Roman" w:cs="Times New Roman"/>
                <w:i/>
                <w:color w:val="000000" w:themeColor="text1"/>
                <w:sz w:val="24"/>
                <w:szCs w:val="24"/>
              </w:rPr>
              <w:t>м. рис. 4:зона Б)</w:t>
            </w:r>
            <w:r w:rsidRPr="00291658">
              <w:rPr>
                <w:rFonts w:ascii="Times New Roman" w:hAnsi="Times New Roman" w:cs="Times New Roman"/>
                <w:b/>
                <w:i/>
                <w:color w:val="000000" w:themeColor="text1"/>
                <w:sz w:val="24"/>
                <w:szCs w:val="24"/>
                <w:u w:val="single"/>
              </w:rPr>
              <w:t xml:space="preserve">  </w:t>
            </w:r>
          </w:p>
          <w:p w:rsidR="001332C8" w:rsidRPr="00291658" w:rsidRDefault="001332C8" w:rsidP="00601BFB">
            <w:pPr>
              <w:ind w:left="1452"/>
              <w:jc w:val="both"/>
              <w:rPr>
                <w:rFonts w:ascii="Times New Roman" w:hAnsi="Times New Roman" w:cs="Times New Roman"/>
                <w:color w:val="000000" w:themeColor="text1"/>
                <w:sz w:val="24"/>
                <w:szCs w:val="24"/>
              </w:rPr>
            </w:pPr>
            <w:r w:rsidRPr="00291658">
              <w:rPr>
                <w:rFonts w:ascii="Times New Roman" w:hAnsi="Times New Roman" w:cs="Times New Roman"/>
                <w:noProof/>
                <w:color w:val="000000" w:themeColor="text1"/>
                <w:sz w:val="24"/>
                <w:szCs w:val="24"/>
              </w:rPr>
              <w:drawing>
                <wp:anchor distT="0" distB="0" distL="114300" distR="114300" simplePos="0" relativeHeight="251735040" behindDoc="1" locked="0" layoutInCell="1" allowOverlap="1">
                  <wp:simplePos x="0" y="0"/>
                  <wp:positionH relativeFrom="column">
                    <wp:posOffset>201295</wp:posOffset>
                  </wp:positionH>
                  <wp:positionV relativeFrom="paragraph">
                    <wp:posOffset>-821690</wp:posOffset>
                  </wp:positionV>
                  <wp:extent cx="428625" cy="447675"/>
                  <wp:effectExtent l="19050" t="0" r="9525" b="0"/>
                  <wp:wrapTight wrapText="bothSides">
                    <wp:wrapPolygon edited="0">
                      <wp:start x="-960" y="0"/>
                      <wp:lineTo x="-960" y="21140"/>
                      <wp:lineTo x="22080" y="21140"/>
                      <wp:lineTo x="22080" y="0"/>
                      <wp:lineTo x="-960" y="0"/>
                    </wp:wrapPolygon>
                  </wp:wrapTight>
                  <wp:docPr id="18"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28625" cy="447675"/>
                          </a:xfrm>
                          <a:prstGeom prst="rect">
                            <a:avLst/>
                          </a:prstGeom>
                        </pic:spPr>
                      </pic:pic>
                    </a:graphicData>
                  </a:graphic>
                </wp:anchor>
              </w:drawing>
            </w:r>
          </w:p>
          <w:p w:rsidR="001332C8" w:rsidRPr="00291658" w:rsidRDefault="008D55AB" w:rsidP="00601BFB">
            <w:pPr>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pict>
                <v:rect id="_x0000_s1075" style="position:absolute;left:0;text-align:left;margin-left:3.85pt;margin-top:24.15pt;width:48.6pt;height:45.35pt;z-index:251736064" strokecolor="red" strokeweight="3pt">
                  <v:textbox style="mso-next-textbox:#_x0000_s1075">
                    <w:txbxContent>
                      <w:p w:rsidR="009853D2" w:rsidRPr="00B7746A" w:rsidRDefault="009853D2" w:rsidP="001332C8">
                        <w:pPr>
                          <w:spacing w:after="240"/>
                          <w:jc w:val="center"/>
                          <w:rPr>
                            <w:rFonts w:ascii="Bell Gothic Std Black" w:hAnsi="Bell Gothic Std Black"/>
                            <w:b/>
                            <w:sz w:val="72"/>
                            <w:szCs w:val="72"/>
                          </w:rPr>
                        </w:pPr>
                        <w:r w:rsidRPr="00B7746A">
                          <w:rPr>
                            <w:rFonts w:ascii="Bell Gothic Std Black" w:hAnsi="Bell Gothic Std Black"/>
                            <w:b/>
                            <w:sz w:val="72"/>
                            <w:szCs w:val="72"/>
                          </w:rPr>
                          <w:t>?</w:t>
                        </w:r>
                      </w:p>
                      <w:p w:rsidR="009853D2" w:rsidRDefault="009853D2" w:rsidP="001332C8"/>
                    </w:txbxContent>
                  </v:textbox>
                </v:rect>
              </w:pict>
            </w:r>
          </w:p>
          <w:p w:rsidR="001332C8" w:rsidRPr="00291658" w:rsidRDefault="001332C8" w:rsidP="00601BFB">
            <w:pPr>
              <w:tabs>
                <w:tab w:val="left" w:pos="1365"/>
              </w:tabs>
              <w:ind w:left="1440"/>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Что предусмотрено в питателе для выравнивания температуры стекломассы?</w:t>
            </w:r>
          </w:p>
          <w:p w:rsidR="001332C8" w:rsidRPr="00291658" w:rsidRDefault="001332C8" w:rsidP="00601BFB">
            <w:pPr>
              <w:jc w:val="both"/>
              <w:rPr>
                <w:rFonts w:ascii="Times New Roman" w:hAnsi="Times New Roman" w:cs="Times New Roman"/>
                <w:b/>
                <w:i/>
                <w:color w:val="000000" w:themeColor="text1"/>
                <w:sz w:val="24"/>
                <w:szCs w:val="24"/>
              </w:rPr>
            </w:pPr>
          </w:p>
          <w:p w:rsidR="001332C8" w:rsidRPr="00291658" w:rsidRDefault="001332C8" w:rsidP="00601BFB">
            <w:pPr>
              <w:jc w:val="both"/>
              <w:rPr>
                <w:rFonts w:ascii="Times New Roman" w:hAnsi="Times New Roman" w:cs="Times New Roman"/>
                <w:b/>
                <w:i/>
                <w:color w:val="000000" w:themeColor="text1"/>
                <w:sz w:val="24"/>
                <w:szCs w:val="24"/>
              </w:rPr>
            </w:pPr>
          </w:p>
          <w:p w:rsidR="001332C8" w:rsidRDefault="008D55AB" w:rsidP="00601BFB">
            <w:pPr>
              <w:jc w:val="both"/>
              <w:rPr>
                <w:rFonts w:ascii="Times New Roman" w:hAnsi="Times New Roman" w:cs="Times New Roman"/>
                <w:color w:val="000000" w:themeColor="text1"/>
                <w:sz w:val="24"/>
                <w:szCs w:val="24"/>
              </w:rPr>
            </w:pPr>
            <w:r w:rsidRPr="008D55AB">
              <w:rPr>
                <w:noProof/>
              </w:rPr>
              <w:pict>
                <v:rect id="_x0000_s1076" style="position:absolute;left:0;text-align:left;margin-left:8.35pt;margin-top:24.05pt;width:48.75pt;height:45.9pt;z-index:-251579392" wrapcoords="-608 -720 -608 21960 22208 21960 22208 -720 -608 -720" strokecolor="red" strokeweight="3pt">
                  <v:textbox style="mso-next-textbox:#_x0000_s1076">
                    <w:txbxContent>
                      <w:p w:rsidR="009853D2" w:rsidRDefault="009853D2" w:rsidP="001332C8"/>
                    </w:txbxContent>
                  </v:textbox>
                  <w10:wrap type="tight"/>
                </v:rect>
              </w:pict>
            </w:r>
            <w:r w:rsidR="001332C8">
              <w:rPr>
                <w:rFonts w:ascii="Times New Roman" w:hAnsi="Times New Roman" w:cs="Times New Roman"/>
                <w:color w:val="000000" w:themeColor="text1"/>
                <w:sz w:val="24"/>
                <w:szCs w:val="24"/>
              </w:rPr>
              <w:t>Питатель состоит  из следующих основных узлов:</w:t>
            </w:r>
          </w:p>
          <w:p w:rsidR="001332C8" w:rsidRPr="008D7CF8" w:rsidRDefault="001332C8" w:rsidP="001332C8">
            <w:pPr>
              <w:pStyle w:val="a3"/>
              <w:numPr>
                <w:ilvl w:val="0"/>
                <w:numId w:val="5"/>
              </w:numPr>
            </w:pPr>
            <w:r>
              <w:rPr>
                <w:rFonts w:ascii="Times New Roman" w:hAnsi="Times New Roman" w:cs="Times New Roman"/>
                <w:b/>
                <w:i/>
                <w:sz w:val="24"/>
              </w:rPr>
              <w:t>Корпуса питателя;</w:t>
            </w:r>
          </w:p>
          <w:p w:rsidR="001332C8" w:rsidRPr="008D7CF8" w:rsidRDefault="001332C8" w:rsidP="001332C8">
            <w:pPr>
              <w:pStyle w:val="a3"/>
              <w:numPr>
                <w:ilvl w:val="0"/>
                <w:numId w:val="5"/>
              </w:numPr>
              <w:rPr>
                <w:rFonts w:ascii="Times New Roman" w:hAnsi="Times New Roman" w:cs="Times New Roman"/>
                <w:sz w:val="24"/>
                <w:szCs w:val="24"/>
              </w:rPr>
            </w:pPr>
            <w:r>
              <w:rPr>
                <w:rFonts w:ascii="Times New Roman" w:hAnsi="Times New Roman" w:cs="Times New Roman"/>
                <w:b/>
                <w:i/>
                <w:sz w:val="24"/>
                <w:szCs w:val="24"/>
              </w:rPr>
              <w:t>Механизма плунжера;</w:t>
            </w:r>
          </w:p>
          <w:p w:rsidR="001332C8" w:rsidRPr="008D7CF8" w:rsidRDefault="001332C8" w:rsidP="001332C8">
            <w:pPr>
              <w:pStyle w:val="a3"/>
              <w:numPr>
                <w:ilvl w:val="0"/>
                <w:numId w:val="5"/>
              </w:numPr>
              <w:rPr>
                <w:rFonts w:ascii="Times New Roman" w:hAnsi="Times New Roman" w:cs="Times New Roman"/>
                <w:sz w:val="24"/>
                <w:szCs w:val="24"/>
              </w:rPr>
            </w:pPr>
            <w:r>
              <w:rPr>
                <w:rFonts w:ascii="Times New Roman" w:hAnsi="Times New Roman" w:cs="Times New Roman"/>
                <w:b/>
                <w:i/>
                <w:sz w:val="24"/>
                <w:szCs w:val="24"/>
              </w:rPr>
              <w:t>Механизма ножниц;</w:t>
            </w:r>
          </w:p>
          <w:p w:rsidR="001332C8" w:rsidRPr="00B90772" w:rsidRDefault="001332C8" w:rsidP="001332C8">
            <w:pPr>
              <w:pStyle w:val="a3"/>
              <w:numPr>
                <w:ilvl w:val="0"/>
                <w:numId w:val="5"/>
              </w:numPr>
              <w:ind w:left="1736" w:firstLine="0"/>
              <w:rPr>
                <w:rFonts w:ascii="Times New Roman" w:hAnsi="Times New Roman" w:cs="Times New Roman"/>
                <w:sz w:val="24"/>
                <w:szCs w:val="24"/>
              </w:rPr>
            </w:pPr>
            <w:r>
              <w:rPr>
                <w:rFonts w:ascii="Times New Roman" w:hAnsi="Times New Roman" w:cs="Times New Roman"/>
                <w:b/>
                <w:i/>
                <w:sz w:val="24"/>
                <w:szCs w:val="24"/>
              </w:rPr>
              <w:t>Механизма бушинга;</w:t>
            </w:r>
          </w:p>
          <w:p w:rsidR="001332C8" w:rsidRDefault="001332C8" w:rsidP="001332C8">
            <w:pPr>
              <w:pStyle w:val="a3"/>
              <w:numPr>
                <w:ilvl w:val="0"/>
                <w:numId w:val="5"/>
              </w:numPr>
              <w:ind w:left="1736" w:firstLine="0"/>
              <w:rPr>
                <w:rFonts w:ascii="Times New Roman" w:hAnsi="Times New Roman" w:cs="Times New Roman"/>
                <w:b/>
                <w:i/>
                <w:color w:val="000000" w:themeColor="text1"/>
                <w:sz w:val="24"/>
                <w:szCs w:val="24"/>
              </w:rPr>
            </w:pPr>
            <w:r w:rsidRPr="00B90772">
              <w:rPr>
                <w:rFonts w:ascii="Times New Roman" w:hAnsi="Times New Roman" w:cs="Times New Roman"/>
                <w:b/>
                <w:i/>
                <w:noProof/>
                <w:sz w:val="24"/>
                <w:szCs w:val="24"/>
              </w:rPr>
              <w:drawing>
                <wp:anchor distT="0" distB="0" distL="114300" distR="114300" simplePos="0" relativeHeight="251738112" behindDoc="1" locked="0" layoutInCell="1" allowOverlap="1">
                  <wp:simplePos x="0" y="0"/>
                  <wp:positionH relativeFrom="column">
                    <wp:posOffset>233680</wp:posOffset>
                  </wp:positionH>
                  <wp:positionV relativeFrom="paragraph">
                    <wp:posOffset>-765175</wp:posOffset>
                  </wp:positionV>
                  <wp:extent cx="396240" cy="409575"/>
                  <wp:effectExtent l="19050" t="0" r="3810" b="0"/>
                  <wp:wrapTight wrapText="bothSides">
                    <wp:wrapPolygon edited="0">
                      <wp:start x="-1038" y="0"/>
                      <wp:lineTo x="-1038" y="21098"/>
                      <wp:lineTo x="21808" y="21098"/>
                      <wp:lineTo x="21808" y="0"/>
                      <wp:lineTo x="-1038" y="0"/>
                    </wp:wrapPolygon>
                  </wp:wrapTight>
                  <wp:docPr id="27"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96240" cy="409575"/>
                          </a:xfrm>
                          <a:prstGeom prst="rect">
                            <a:avLst/>
                          </a:prstGeom>
                        </pic:spPr>
                      </pic:pic>
                    </a:graphicData>
                  </a:graphic>
                </wp:anchor>
              </w:drawing>
            </w:r>
            <w:r w:rsidRPr="00B90772">
              <w:rPr>
                <w:rFonts w:ascii="Times New Roman" w:hAnsi="Times New Roman" w:cs="Times New Roman"/>
                <w:b/>
                <w:i/>
                <w:sz w:val="24"/>
                <w:szCs w:val="24"/>
              </w:rPr>
              <w:t xml:space="preserve"> </w:t>
            </w:r>
            <w:r>
              <w:rPr>
                <w:rFonts w:ascii="Times New Roman" w:hAnsi="Times New Roman" w:cs="Times New Roman"/>
                <w:b/>
                <w:i/>
                <w:color w:val="000000" w:themeColor="text1"/>
                <w:sz w:val="24"/>
                <w:szCs w:val="24"/>
              </w:rPr>
              <w:t>Огнеупорной кладки;</w:t>
            </w:r>
          </w:p>
          <w:p w:rsidR="001332C8" w:rsidRDefault="001332C8" w:rsidP="001332C8">
            <w:pPr>
              <w:pStyle w:val="a3"/>
              <w:numPr>
                <w:ilvl w:val="0"/>
                <w:numId w:val="5"/>
              </w:numPr>
              <w:ind w:left="1736"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Системы отопления;</w:t>
            </w:r>
          </w:p>
          <w:p w:rsidR="001332C8" w:rsidRPr="00B90772" w:rsidRDefault="001332C8" w:rsidP="001332C8">
            <w:pPr>
              <w:pStyle w:val="a3"/>
              <w:numPr>
                <w:ilvl w:val="0"/>
                <w:numId w:val="5"/>
              </w:numPr>
              <w:ind w:left="1736"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Теплового контроля.</w:t>
            </w:r>
            <w:r w:rsidRPr="00B90772">
              <w:rPr>
                <w:rFonts w:ascii="Times New Roman" w:hAnsi="Times New Roman" w:cs="Times New Roman"/>
                <w:b/>
                <w:i/>
                <w:color w:val="000000" w:themeColor="text1"/>
                <w:sz w:val="24"/>
                <w:szCs w:val="24"/>
              </w:rPr>
              <w:t xml:space="preserve">                             </w:t>
            </w:r>
          </w:p>
          <w:p w:rsidR="001332C8" w:rsidRPr="00B90772" w:rsidRDefault="001332C8" w:rsidP="00601BFB">
            <w:pPr>
              <w:jc w:val="both"/>
              <w:rPr>
                <w:rFonts w:ascii="Times New Roman" w:hAnsi="Times New Roman" w:cs="Times New Roman"/>
                <w:b/>
                <w:i/>
                <w:color w:val="000000" w:themeColor="text1"/>
                <w:sz w:val="24"/>
                <w:szCs w:val="24"/>
              </w:rPr>
            </w:pPr>
          </w:p>
          <w:p w:rsidR="001332C8" w:rsidRPr="00B90772" w:rsidRDefault="001332C8" w:rsidP="00601BFB">
            <w:pPr>
              <w:jc w:val="both"/>
              <w:rPr>
                <w:rFonts w:ascii="Times New Roman" w:hAnsi="Times New Roman" w:cs="Times New Roman"/>
                <w:b/>
                <w:i/>
                <w:color w:val="000000" w:themeColor="text1"/>
                <w:sz w:val="24"/>
                <w:szCs w:val="24"/>
              </w:rPr>
            </w:pPr>
          </w:p>
          <w:p w:rsidR="001332C8" w:rsidRPr="00B90772" w:rsidRDefault="001332C8" w:rsidP="00601BFB">
            <w:pPr>
              <w:jc w:val="both"/>
              <w:rPr>
                <w:rFonts w:ascii="Times New Roman" w:hAnsi="Times New Roman" w:cs="Times New Roman"/>
                <w:b/>
                <w:i/>
                <w:color w:val="000000" w:themeColor="text1"/>
                <w:sz w:val="24"/>
                <w:szCs w:val="24"/>
              </w:rPr>
            </w:pPr>
          </w:p>
          <w:p w:rsidR="001332C8" w:rsidRPr="00B90772" w:rsidRDefault="001332C8" w:rsidP="00601BFB">
            <w:pPr>
              <w:jc w:val="both"/>
              <w:rPr>
                <w:rFonts w:ascii="Times New Roman" w:hAnsi="Times New Roman" w:cs="Times New Roman"/>
                <w:b/>
                <w:i/>
                <w:color w:val="000000" w:themeColor="text1"/>
                <w:sz w:val="24"/>
                <w:szCs w:val="24"/>
              </w:rPr>
            </w:pPr>
          </w:p>
          <w:p w:rsidR="001332C8" w:rsidRPr="00291658" w:rsidRDefault="001332C8" w:rsidP="00601BFB">
            <w:pPr>
              <w:jc w:val="both"/>
              <w:rPr>
                <w:rFonts w:ascii="Times New Roman" w:hAnsi="Times New Roman" w:cs="Times New Roman"/>
                <w:b/>
                <w:i/>
                <w:color w:val="000000" w:themeColor="text1"/>
                <w:sz w:val="24"/>
                <w:szCs w:val="24"/>
              </w:rPr>
            </w:pPr>
          </w:p>
        </w:tc>
      </w:tr>
      <w:tr w:rsidR="001332C8" w:rsidTr="00FD26F4">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 id="_x0000_s1049" type="#_x0000_t108" style="position:absolute;left:0;text-align:left;margin-left:3.85pt;margin-top:6.2pt;width:84.45pt;height:53.3pt;z-index:251693056;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49">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10</w:t>
            </w:r>
          </w:p>
        </w:tc>
      </w:tr>
      <w:tr w:rsidR="001332C8" w:rsidTr="00FD26F4">
        <w:trPr>
          <w:trHeight w:val="14205"/>
        </w:trPr>
        <w:tc>
          <w:tcPr>
            <w:tcW w:w="11168" w:type="dxa"/>
            <w:gridSpan w:val="5"/>
            <w:tcBorders>
              <w:left w:val="single" w:sz="18" w:space="0" w:color="auto"/>
              <w:bottom w:val="single" w:sz="18" w:space="0" w:color="auto"/>
              <w:right w:val="single" w:sz="18" w:space="0" w:color="auto"/>
            </w:tcBorders>
          </w:tcPr>
          <w:p w:rsidR="001332C8" w:rsidRDefault="001332C8" w:rsidP="00601BFB">
            <w:pPr>
              <w:rPr>
                <w:rFonts w:ascii="Times New Roman" w:hAnsi="Times New Roman" w:cs="Times New Roman"/>
                <w:sz w:val="24"/>
                <w:szCs w:val="24"/>
              </w:rPr>
            </w:pPr>
            <w:r w:rsidRPr="00421BAF">
              <w:rPr>
                <w:rFonts w:ascii="Times New Roman" w:hAnsi="Times New Roman" w:cs="Times New Roman"/>
                <w:sz w:val="24"/>
                <w:szCs w:val="24"/>
              </w:rPr>
              <w:t>Корпус имеет</w:t>
            </w:r>
          </w:p>
          <w:p w:rsidR="001332C8" w:rsidRDefault="001332C8" w:rsidP="001332C8">
            <w:pPr>
              <w:pStyle w:val="a3"/>
              <w:numPr>
                <w:ilvl w:val="0"/>
                <w:numId w:val="6"/>
              </w:numPr>
              <w:rPr>
                <w:rFonts w:ascii="Times New Roman" w:hAnsi="Times New Roman" w:cs="Times New Roman"/>
                <w:sz w:val="24"/>
                <w:szCs w:val="24"/>
              </w:rPr>
            </w:pPr>
            <w:r w:rsidRPr="00421BAF">
              <w:rPr>
                <w:rFonts w:ascii="Times New Roman" w:hAnsi="Times New Roman" w:cs="Times New Roman"/>
                <w:sz w:val="24"/>
                <w:szCs w:val="24"/>
              </w:rPr>
              <w:t>металлический кожух</w:t>
            </w:r>
            <w:r>
              <w:rPr>
                <w:rFonts w:ascii="Times New Roman" w:hAnsi="Times New Roman" w:cs="Times New Roman"/>
                <w:sz w:val="24"/>
                <w:szCs w:val="24"/>
              </w:rPr>
              <w:t xml:space="preserve"> в виде короба</w:t>
            </w:r>
            <w:r w:rsidRPr="00421BAF">
              <w:rPr>
                <w:rFonts w:ascii="Times New Roman" w:hAnsi="Times New Roman" w:cs="Times New Roman"/>
                <w:sz w:val="24"/>
                <w:szCs w:val="24"/>
              </w:rPr>
              <w:t xml:space="preserve"> для удержания огнеупорной и теплоизоляционной кладки, </w:t>
            </w:r>
          </w:p>
          <w:p w:rsidR="001332C8" w:rsidRDefault="001332C8" w:rsidP="001332C8">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опоры, дающие возможность пристроить питатель к ванной печи и отрегулировать его высоту по уровню стекломассы;</w:t>
            </w:r>
          </w:p>
          <w:p w:rsidR="001332C8" w:rsidRPr="00421BAF" w:rsidRDefault="001332C8" w:rsidP="001332C8">
            <w:pPr>
              <w:pStyle w:val="a3"/>
              <w:numPr>
                <w:ilvl w:val="0"/>
                <w:numId w:val="6"/>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1" locked="0" layoutInCell="1" allowOverlap="1">
                  <wp:simplePos x="0" y="0"/>
                  <wp:positionH relativeFrom="column">
                    <wp:posOffset>4525645</wp:posOffset>
                  </wp:positionH>
                  <wp:positionV relativeFrom="paragraph">
                    <wp:posOffset>203200</wp:posOffset>
                  </wp:positionV>
                  <wp:extent cx="2108835" cy="1581150"/>
                  <wp:effectExtent l="19050" t="0" r="5715" b="0"/>
                  <wp:wrapTight wrapText="bothSides">
                    <wp:wrapPolygon edited="0">
                      <wp:start x="-195" y="0"/>
                      <wp:lineTo x="-195" y="21340"/>
                      <wp:lineTo x="21659" y="21340"/>
                      <wp:lineTo x="21659" y="0"/>
                      <wp:lineTo x="-195" y="0"/>
                    </wp:wrapPolygon>
                  </wp:wrapTight>
                  <wp:docPr id="34" name="Рисунок 33" descr="P100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77.JPG"/>
                          <pic:cNvPicPr/>
                        </pic:nvPicPr>
                        <pic:blipFill>
                          <a:blip r:embed="rId32" cstate="print"/>
                          <a:stretch>
                            <a:fillRect/>
                          </a:stretch>
                        </pic:blipFill>
                        <pic:spPr>
                          <a:xfrm>
                            <a:off x="0" y="0"/>
                            <a:ext cx="2108835" cy="1581150"/>
                          </a:xfrm>
                          <a:prstGeom prst="rect">
                            <a:avLst/>
                          </a:prstGeom>
                        </pic:spPr>
                      </pic:pic>
                    </a:graphicData>
                  </a:graphic>
                </wp:anchor>
              </w:drawing>
            </w:r>
            <w:r>
              <w:rPr>
                <w:rFonts w:ascii="Times New Roman" w:hAnsi="Times New Roman" w:cs="Times New Roman"/>
                <w:sz w:val="24"/>
                <w:szCs w:val="24"/>
              </w:rPr>
              <w:t>держатель очка для крепления очка по центру чаши.</w:t>
            </w:r>
          </w:p>
          <w:p w:rsidR="001332C8" w:rsidRPr="00436939" w:rsidRDefault="001332C8" w:rsidP="00601BFB">
            <w:pPr>
              <w:rPr>
                <w:rFonts w:ascii="Times New Roman" w:hAnsi="Times New Roman" w:cs="Times New Roman"/>
                <w:sz w:val="24"/>
                <w:szCs w:val="24"/>
              </w:rPr>
            </w:pPr>
            <w:r>
              <w:rPr>
                <w:rFonts w:ascii="Times New Roman" w:hAnsi="Times New Roman" w:cs="Times New Roman"/>
                <w:sz w:val="24"/>
                <w:szCs w:val="24"/>
              </w:rPr>
              <w:t>К корпусу крепятся все механизмы питателя, а также системы отопления и охлаждения.</w:t>
            </w: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shape id="_x0000_s1084" type="#_x0000_t32" style="position:absolute;margin-left:15.85pt;margin-top:124.5pt;width:32.25pt;height:69pt;flip:y;z-index:251747328" o:connectortype="straight" strokecolor="red" strokeweight="3pt">
                  <v:stroke endarrow="block"/>
                </v:shape>
              </w:pict>
            </w:r>
            <w:r>
              <w:rPr>
                <w:rFonts w:ascii="Times New Roman" w:hAnsi="Times New Roman" w:cs="Times New Roman"/>
                <w:b/>
                <w:i/>
                <w:noProof/>
                <w:sz w:val="24"/>
                <w:szCs w:val="24"/>
              </w:rPr>
              <w:pict>
                <v:shape id="_x0000_s1082" type="#_x0000_t32" style="position:absolute;margin-left:194.35pt;margin-top:119.25pt;width:15.75pt;height:74.25pt;flip:x y;z-index:251745280" o:connectortype="straight" strokecolor="red" strokeweight="3pt">
                  <v:stroke endarrow="block"/>
                </v:shape>
              </w:pict>
            </w:r>
            <w:r w:rsidR="001332C8">
              <w:rPr>
                <w:rFonts w:ascii="Times New Roman" w:hAnsi="Times New Roman" w:cs="Times New Roman"/>
                <w:b/>
                <w:i/>
                <w:noProof/>
                <w:sz w:val="24"/>
                <w:szCs w:val="24"/>
              </w:rPr>
              <w:drawing>
                <wp:inline distT="0" distB="0" distL="0" distR="0">
                  <wp:extent cx="3667125" cy="2190750"/>
                  <wp:effectExtent l="19050" t="0" r="9525" b="0"/>
                  <wp:docPr id="35" name="Рисунок 34" descr="P10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02.JPG"/>
                          <pic:cNvPicPr/>
                        </pic:nvPicPr>
                        <pic:blipFill>
                          <a:blip r:embed="rId33" cstate="print"/>
                          <a:stretch>
                            <a:fillRect/>
                          </a:stretch>
                        </pic:blipFill>
                        <pic:spPr>
                          <a:xfrm>
                            <a:off x="0" y="0"/>
                            <a:ext cx="3670980" cy="2193053"/>
                          </a:xfrm>
                          <a:prstGeom prst="rect">
                            <a:avLst/>
                          </a:prstGeom>
                        </pic:spPr>
                      </pic:pic>
                    </a:graphicData>
                  </a:graphic>
                </wp:inline>
              </w:drawing>
            </w: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rect id="_x0000_s1083" style="position:absolute;margin-left:15.85pt;margin-top:8.95pt;width:131.25pt;height:39pt;z-index:251746304">
                  <v:textbox style="mso-next-textbox:#_x0000_s1083">
                    <w:txbxContent>
                      <w:p w:rsidR="009853D2" w:rsidRDefault="009853D2" w:rsidP="001332C8">
                        <w:pPr>
                          <w:jc w:val="center"/>
                        </w:pPr>
                        <w:r>
                          <w:t>Место крепления механизмов питателя</w:t>
                        </w:r>
                      </w:p>
                    </w:txbxContent>
                  </v:textbox>
                </v:rect>
              </w:pict>
            </w:r>
            <w:r>
              <w:rPr>
                <w:rFonts w:ascii="Times New Roman" w:hAnsi="Times New Roman" w:cs="Times New Roman"/>
                <w:b/>
                <w:i/>
                <w:noProof/>
                <w:sz w:val="24"/>
                <w:szCs w:val="24"/>
              </w:rPr>
              <w:pict>
                <v:rect id="_x0000_s1081" style="position:absolute;margin-left:210.1pt;margin-top:8.95pt;width:93pt;height:35.25pt;z-index:251744256">
                  <v:textbox style="mso-next-textbox:#_x0000_s1081">
                    <w:txbxContent>
                      <w:p w:rsidR="009853D2" w:rsidRDefault="009853D2" w:rsidP="001332C8">
                        <w:pPr>
                          <w:jc w:val="center"/>
                        </w:pPr>
                        <w:r>
                          <w:t>Металлический кожух</w:t>
                        </w:r>
                      </w:p>
                      <w:p w:rsidR="009853D2" w:rsidRDefault="009853D2" w:rsidP="001332C8"/>
                    </w:txbxContent>
                  </v:textbox>
                </v:rect>
              </w:pict>
            </w:r>
            <w:r>
              <w:rPr>
                <w:rFonts w:ascii="Times New Roman" w:hAnsi="Times New Roman" w:cs="Times New Roman"/>
                <w:b/>
                <w:i/>
                <w:noProof/>
                <w:sz w:val="24"/>
                <w:szCs w:val="24"/>
              </w:rPr>
              <w:pict>
                <v:shape id="_x0000_s1080" type="#_x0000_t32" style="position:absolute;margin-left:389.35pt;margin-top:-173.3pt;width:52.5pt;height:84.75pt;flip:y;z-index:251743232" o:connectortype="straight" strokecolor="red" strokeweight="3pt">
                  <v:stroke endarrow="block"/>
                </v:shape>
              </w:pict>
            </w:r>
            <w:r>
              <w:rPr>
                <w:rFonts w:ascii="Times New Roman" w:hAnsi="Times New Roman" w:cs="Times New Roman"/>
                <w:b/>
                <w:i/>
                <w:noProof/>
                <w:sz w:val="24"/>
                <w:szCs w:val="24"/>
              </w:rPr>
              <w:pict>
                <v:rect id="_x0000_s1079" style="position:absolute;margin-left:389.35pt;margin-top:-88.55pt;width:96pt;height:34.5pt;z-index:251742208">
                  <v:textbox style="mso-next-textbox:#_x0000_s1079">
                    <w:txbxContent>
                      <w:p w:rsidR="009853D2" w:rsidRDefault="009853D2" w:rsidP="001332C8">
                        <w:pPr>
                          <w:jc w:val="center"/>
                        </w:pPr>
                        <w:r>
                          <w:t>Место установки чаши</w:t>
                        </w:r>
                      </w:p>
                    </w:txbxContent>
                  </v:textbox>
                </v:rect>
              </w:pict>
            </w:r>
          </w:p>
          <w:p w:rsidR="001332C8" w:rsidRDefault="001332C8" w:rsidP="00601BFB">
            <w:pPr>
              <w:rPr>
                <w:rFonts w:ascii="Times New Roman" w:hAnsi="Times New Roman" w:cs="Times New Roman"/>
                <w:b/>
                <w:i/>
                <w:sz w:val="24"/>
                <w:szCs w:val="24"/>
              </w:rPr>
            </w:pPr>
          </w:p>
          <w:p w:rsidR="001332C8" w:rsidRPr="00006D11" w:rsidRDefault="008D55AB" w:rsidP="00601BFB">
            <w:pPr>
              <w:jc w:val="both"/>
              <w:rPr>
                <w:rFonts w:ascii="Times New Roman" w:hAnsi="Times New Roman" w:cs="Times New Roman"/>
                <w:sz w:val="24"/>
                <w:szCs w:val="24"/>
              </w:rPr>
            </w:pPr>
            <w:r>
              <w:rPr>
                <w:rFonts w:ascii="Times New Roman" w:hAnsi="Times New Roman" w:cs="Times New Roman"/>
                <w:noProof/>
                <w:sz w:val="24"/>
                <w:szCs w:val="24"/>
              </w:rPr>
              <w:pict>
                <v:rect id="_x0000_s1086" style="position:absolute;left:0;text-align:left;margin-left:219.85pt;margin-top:48.8pt;width:108.75pt;height:23.55pt;z-index:251751424">
                  <v:textbox style="mso-next-textbox:#_x0000_s1086">
                    <w:txbxContent>
                      <w:p w:rsidR="009853D2" w:rsidRPr="00EC0619" w:rsidRDefault="009853D2" w:rsidP="001332C8">
                        <w:pPr>
                          <w:rPr>
                            <w:rFonts w:cs="Times New Roman"/>
                          </w:rPr>
                        </w:pPr>
                        <w:r w:rsidRPr="00EC0619">
                          <w:rPr>
                            <w:rFonts w:cs="Times New Roman"/>
                          </w:rPr>
                          <w:t>Механизм бушинга</w:t>
                        </w:r>
                      </w:p>
                    </w:txbxContent>
                  </v:textbox>
                </v:rect>
              </w:pict>
            </w:r>
            <w:r w:rsidR="001332C8">
              <w:rPr>
                <w:rFonts w:ascii="Times New Roman" w:hAnsi="Times New Roman" w:cs="Times New Roman"/>
                <w:noProof/>
                <w:sz w:val="24"/>
                <w:szCs w:val="24"/>
              </w:rPr>
              <w:drawing>
                <wp:anchor distT="0" distB="0" distL="114300" distR="114300" simplePos="0" relativeHeight="251749376" behindDoc="1" locked="0" layoutInCell="1" allowOverlap="1">
                  <wp:simplePos x="0" y="0"/>
                  <wp:positionH relativeFrom="column">
                    <wp:posOffset>289560</wp:posOffset>
                  </wp:positionH>
                  <wp:positionV relativeFrom="paragraph">
                    <wp:posOffset>991870</wp:posOffset>
                  </wp:positionV>
                  <wp:extent cx="2196465" cy="1644015"/>
                  <wp:effectExtent l="19050" t="0" r="0" b="0"/>
                  <wp:wrapTight wrapText="bothSides">
                    <wp:wrapPolygon edited="0">
                      <wp:start x="-187" y="0"/>
                      <wp:lineTo x="-187" y="21275"/>
                      <wp:lineTo x="21544" y="21275"/>
                      <wp:lineTo x="21544" y="0"/>
                      <wp:lineTo x="-187" y="0"/>
                    </wp:wrapPolygon>
                  </wp:wrapTight>
                  <wp:docPr id="43" name="Рисунок 42" descr="P10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01.JPG"/>
                          <pic:cNvPicPr/>
                        </pic:nvPicPr>
                        <pic:blipFill>
                          <a:blip r:embed="rId34" cstate="print"/>
                          <a:stretch>
                            <a:fillRect/>
                          </a:stretch>
                        </pic:blipFill>
                        <pic:spPr>
                          <a:xfrm>
                            <a:off x="0" y="0"/>
                            <a:ext cx="2196465" cy="1644015"/>
                          </a:xfrm>
                          <a:prstGeom prst="rect">
                            <a:avLst/>
                          </a:prstGeom>
                        </pic:spPr>
                      </pic:pic>
                    </a:graphicData>
                  </a:graphic>
                </wp:anchor>
              </w:drawing>
            </w:r>
            <w:r w:rsidR="001332C8" w:rsidRPr="00006D11">
              <w:rPr>
                <w:rFonts w:ascii="Times New Roman" w:hAnsi="Times New Roman" w:cs="Times New Roman"/>
                <w:sz w:val="24"/>
                <w:szCs w:val="24"/>
              </w:rPr>
              <w:t xml:space="preserve">Механизмами </w:t>
            </w:r>
            <w:r w:rsidR="001332C8">
              <w:rPr>
                <w:rFonts w:ascii="Times New Roman" w:hAnsi="Times New Roman" w:cs="Times New Roman"/>
                <w:sz w:val="24"/>
                <w:szCs w:val="24"/>
              </w:rPr>
              <w:t xml:space="preserve"> плунжера, бушинга, ножниц стекломасса формуется в капли установленных веса и формы. Привод механизмов обеспечивают сервоприводы, подключенные к приводу формующей линии с помощью электроники.</w:t>
            </w:r>
          </w:p>
          <w:p w:rsidR="001332C8" w:rsidRDefault="008D55AB" w:rsidP="00601BFB">
            <w:pPr>
              <w:jc w:val="center"/>
              <w:rPr>
                <w:rFonts w:ascii="Times New Roman" w:hAnsi="Times New Roman" w:cs="Times New Roman"/>
                <w:b/>
                <w:i/>
                <w:sz w:val="24"/>
                <w:szCs w:val="24"/>
              </w:rPr>
            </w:pPr>
            <w:r w:rsidRPr="008D55AB">
              <w:rPr>
                <w:noProof/>
              </w:rPr>
              <w:pict>
                <v:shape id="_x0000_s1088" type="#_x0000_t32" style="position:absolute;left:0;text-align:left;margin-left:219.85pt;margin-top:14.7pt;width:139.5pt;height:76.5pt;z-index:251753472" o:connectortype="straight" strokecolor="red" strokeweight="3pt">
                  <v:stroke endarrow="block"/>
                </v:shape>
              </w:pict>
            </w:r>
            <w:r w:rsidRPr="008D55AB">
              <w:rPr>
                <w:noProof/>
              </w:rPr>
              <w:pict>
                <v:shape id="_x0000_s1087" type="#_x0000_t32" style="position:absolute;left:0;text-align:left;margin-left:77.35pt;margin-top:14.7pt;width:142.5pt;height:42pt;flip:x;z-index:251752448" o:connectortype="straight" strokecolor="red" strokeweight="3pt">
                  <v:stroke endarrow="block"/>
                </v:shape>
              </w:pict>
            </w:r>
            <w:r w:rsidRPr="008D55AB">
              <w:rPr>
                <w:noProof/>
              </w:rPr>
              <w:pict>
                <v:shape id="_x0000_s1092" type="#_x0000_t32" style="position:absolute;left:0;text-align:left;margin-left:370.3pt;margin-top:157.2pt;width:42.3pt;height:42.55pt;flip:y;z-index:251757568" o:connectortype="straight" strokecolor="red" strokeweight="3pt">
                  <v:stroke endarrow="block"/>
                </v:shape>
              </w:pict>
            </w:r>
            <w:r w:rsidRPr="008D55AB">
              <w:rPr>
                <w:noProof/>
              </w:rPr>
              <w:pict>
                <v:shape id="_x0000_s1090" type="#_x0000_t32" style="position:absolute;left:0;text-align:left;margin-left:126.9pt;margin-top:62pt;width:86.9pt;height:65.75pt;flip:x y;z-index:251755520" o:connectortype="straight" strokecolor="red" strokeweight="3pt">
                  <v:stroke endarrow="block"/>
                </v:shape>
              </w:pict>
            </w:r>
            <w:r w:rsidRPr="008D55AB">
              <w:rPr>
                <w:noProof/>
              </w:rPr>
              <w:pict>
                <v:shape id="_x0000_s1093" type="#_x0000_t32" style="position:absolute;left:0;text-align:left;margin-left:88.3pt;margin-top:133.15pt;width:141pt;height:66.6pt;flip:x y;z-index:251758592" o:connectortype="straight" strokecolor="red" strokeweight="3pt">
                  <v:stroke endarrow="block"/>
                </v:shape>
              </w:pict>
            </w:r>
            <w:r w:rsidRPr="008D55AB">
              <w:rPr>
                <w:noProof/>
              </w:rPr>
              <w:pict>
                <v:rect id="_x0000_s1101" style="position:absolute;left:0;text-align:left;margin-left:229.3pt;margin-top:199.75pt;width:141pt;height:66.2pt;z-index:251776000">
                  <v:textbox style="mso-next-textbox:#_x0000_s1101">
                    <w:txbxContent>
                      <w:p w:rsidR="009853D2" w:rsidRDefault="009853D2" w:rsidP="001332C8">
                        <w:r w:rsidRPr="00022F0E">
                          <w:rPr>
                            <w:noProof/>
                          </w:rPr>
                          <w:drawing>
                            <wp:inline distT="0" distB="0" distL="0" distR="0">
                              <wp:extent cx="1543050" cy="781050"/>
                              <wp:effectExtent l="19050" t="0" r="0" b="0"/>
                              <wp:docPr id="25" name="Рисунок 3" descr="сканирование0014.jpg"/>
                              <wp:cNvGraphicFramePr/>
                              <a:graphic xmlns:a="http://schemas.openxmlformats.org/drawingml/2006/main">
                                <a:graphicData uri="http://schemas.openxmlformats.org/drawingml/2006/picture">
                                  <pic:pic xmlns:pic="http://schemas.openxmlformats.org/drawingml/2006/picture">
                                    <pic:nvPicPr>
                                      <pic:cNvPr id="0" name="сканирование0014.jpg"/>
                                      <pic:cNvPicPr/>
                                    </pic:nvPicPr>
                                    <pic:blipFill>
                                      <a:blip r:embed="rId35" cstate="print"/>
                                      <a:stretch>
                                        <a:fillRect/>
                                      </a:stretch>
                                    </pic:blipFill>
                                    <pic:spPr>
                                      <a:xfrm>
                                        <a:off x="0" y="0"/>
                                        <a:ext cx="1543050" cy="781050"/>
                                      </a:xfrm>
                                      <a:prstGeom prst="rect">
                                        <a:avLst/>
                                      </a:prstGeom>
                                    </pic:spPr>
                                  </pic:pic>
                                </a:graphicData>
                              </a:graphic>
                            </wp:inline>
                          </w:drawing>
                        </w:r>
                      </w:p>
                    </w:txbxContent>
                  </v:textbox>
                </v:rect>
              </w:pict>
            </w:r>
            <w:r w:rsidRPr="008D55AB">
              <w:rPr>
                <w:noProof/>
              </w:rPr>
              <w:pict>
                <v:shape id="_x0000_s1085" type="#_x0000_t202" style="position:absolute;left:0;text-align:left;margin-left:375.15pt;margin-top:244.35pt;width:95.15pt;height:15.65pt;z-index:251750400" wrapcoords="-133 0 -133 20965 21600 20965 21600 0 -133 0" stroked="f">
                  <v:textbox style="mso-next-textbox:#_x0000_s1085" inset="0,0,0,0">
                    <w:txbxContent>
                      <w:p w:rsidR="009853D2" w:rsidRPr="00EC0619" w:rsidRDefault="009853D2" w:rsidP="001332C8">
                        <w:pPr>
                          <w:pStyle w:val="a6"/>
                          <w:jc w:val="center"/>
                          <w:rPr>
                            <w:rFonts w:cs="Times New Roman"/>
                            <w:b w:val="0"/>
                            <w:i/>
                            <w:noProof/>
                            <w:color w:val="auto"/>
                            <w:sz w:val="22"/>
                            <w:szCs w:val="22"/>
                          </w:rPr>
                        </w:pPr>
                        <w:r w:rsidRPr="00EC0619">
                          <w:rPr>
                            <w:b w:val="0"/>
                            <w:sz w:val="22"/>
                            <w:szCs w:val="22"/>
                          </w:rPr>
                          <w:t xml:space="preserve"> </w:t>
                        </w:r>
                        <w:r w:rsidRPr="00EC0619">
                          <w:rPr>
                            <w:rFonts w:cs="Times New Roman"/>
                            <w:b w:val="0"/>
                            <w:color w:val="auto"/>
                            <w:sz w:val="22"/>
                            <w:szCs w:val="22"/>
                          </w:rPr>
                          <w:t>Механизм ножниц</w:t>
                        </w:r>
                      </w:p>
                    </w:txbxContent>
                  </v:textbox>
                  <w10:wrap type="tight"/>
                </v:shape>
              </w:pict>
            </w:r>
            <w:r w:rsidRPr="008D55AB">
              <w:rPr>
                <w:noProof/>
              </w:rPr>
              <w:pict>
                <v:shape id="_x0000_s1091" type="#_x0000_t32" style="position:absolute;left:0;text-align:left;margin-left:337.05pt;margin-top:62pt;width:91.35pt;height:65.75pt;flip:y;z-index:251756544" o:connectortype="straight" strokecolor="red" strokeweight="3pt">
                  <v:stroke endarrow="block"/>
                </v:shape>
              </w:pict>
            </w:r>
            <w:r w:rsidRPr="008D55AB">
              <w:rPr>
                <w:noProof/>
              </w:rPr>
              <w:pict>
                <v:rect id="_x0000_s1089" style="position:absolute;left:0;text-align:left;margin-left:213.8pt;margin-top:127.75pt;width:123.25pt;height:20.75pt;z-index:251754496">
                  <v:textbox style="mso-next-textbox:#_x0000_s1089">
                    <w:txbxContent>
                      <w:p w:rsidR="009853D2" w:rsidRDefault="009853D2" w:rsidP="001332C8">
                        <w:r>
                          <w:t>Механизм плунжера</w:t>
                        </w:r>
                      </w:p>
                    </w:txbxContent>
                  </v:textbox>
                </v:rect>
              </w:pict>
            </w:r>
            <w:r w:rsidR="001332C8">
              <w:rPr>
                <w:rFonts w:ascii="Times New Roman" w:hAnsi="Times New Roman" w:cs="Times New Roman"/>
                <w:b/>
                <w:i/>
                <w:noProof/>
                <w:sz w:val="24"/>
                <w:szCs w:val="24"/>
              </w:rPr>
              <w:drawing>
                <wp:anchor distT="0" distB="0" distL="114300" distR="114300" simplePos="0" relativeHeight="251748352" behindDoc="1" locked="0" layoutInCell="1" allowOverlap="1">
                  <wp:simplePos x="0" y="0"/>
                  <wp:positionH relativeFrom="column">
                    <wp:posOffset>4378325</wp:posOffset>
                  </wp:positionH>
                  <wp:positionV relativeFrom="paragraph">
                    <wp:posOffset>461645</wp:posOffset>
                  </wp:positionV>
                  <wp:extent cx="1884045" cy="1644015"/>
                  <wp:effectExtent l="19050" t="0" r="1905" b="0"/>
                  <wp:wrapTight wrapText="bothSides">
                    <wp:wrapPolygon edited="0">
                      <wp:start x="-218" y="0"/>
                      <wp:lineTo x="-218" y="21275"/>
                      <wp:lineTo x="21622" y="21275"/>
                      <wp:lineTo x="21622" y="0"/>
                      <wp:lineTo x="-218" y="0"/>
                    </wp:wrapPolygon>
                  </wp:wrapTight>
                  <wp:docPr id="37" name="Рисунок 36" descr="сканирование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39.jpg"/>
                          <pic:cNvPicPr/>
                        </pic:nvPicPr>
                        <pic:blipFill>
                          <a:blip r:embed="rId36"/>
                          <a:stretch>
                            <a:fillRect/>
                          </a:stretch>
                        </pic:blipFill>
                        <pic:spPr>
                          <a:xfrm>
                            <a:off x="0" y="0"/>
                            <a:ext cx="1884045" cy="1644015"/>
                          </a:xfrm>
                          <a:prstGeom prst="rect">
                            <a:avLst/>
                          </a:prstGeom>
                        </pic:spPr>
                      </pic:pic>
                    </a:graphicData>
                  </a:graphic>
                </wp:anchor>
              </w:drawing>
            </w:r>
          </w:p>
          <w:p w:rsidR="001332C8" w:rsidRDefault="001332C8" w:rsidP="00601BFB">
            <w:pPr>
              <w:jc w:val="cente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Pr="00B0793F" w:rsidRDefault="001332C8" w:rsidP="00601BFB">
            <w:pPr>
              <w:rPr>
                <w:rFonts w:ascii="Times New Roman" w:hAnsi="Times New Roman" w:cs="Times New Roman"/>
                <w:b/>
                <w:i/>
                <w:sz w:val="24"/>
                <w:szCs w:val="24"/>
              </w:rPr>
            </w:pPr>
          </w:p>
        </w:tc>
      </w:tr>
      <w:tr w:rsidR="001332C8" w:rsidTr="00FD26F4">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 id="_x0000_s1077" type="#_x0000_t108" style="position:absolute;left:0;text-align:left;margin-left:3.85pt;margin-top:6.2pt;width:84.45pt;height:53.3pt;z-index:251739136;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77">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11</w:t>
            </w:r>
          </w:p>
        </w:tc>
      </w:tr>
      <w:tr w:rsidR="001332C8" w:rsidTr="00FD26F4">
        <w:trPr>
          <w:trHeight w:val="14205"/>
        </w:trPr>
        <w:tc>
          <w:tcPr>
            <w:tcW w:w="11168" w:type="dxa"/>
            <w:gridSpan w:val="5"/>
            <w:tcBorders>
              <w:left w:val="single" w:sz="18" w:space="0" w:color="auto"/>
              <w:bottom w:val="single" w:sz="18" w:space="0" w:color="auto"/>
              <w:right w:val="single" w:sz="18" w:space="0" w:color="auto"/>
            </w:tcBorders>
          </w:tcPr>
          <w:p w:rsidR="001332C8" w:rsidRPr="001A1714" w:rsidRDefault="001332C8" w:rsidP="00601BFB">
            <w:pPr>
              <w:ind w:left="1594"/>
              <w:rPr>
                <w:rFonts w:ascii="Times New Roman" w:hAnsi="Times New Roman" w:cs="Times New Roman"/>
                <w:b/>
                <w:i/>
                <w:sz w:val="24"/>
                <w:szCs w:val="24"/>
              </w:rPr>
            </w:pPr>
            <w:r w:rsidRPr="001A1714">
              <w:rPr>
                <w:rFonts w:ascii="Times New Roman" w:hAnsi="Times New Roman" w:cs="Times New Roman"/>
                <w:b/>
                <w:i/>
                <w:sz w:val="24"/>
                <w:szCs w:val="24"/>
              </w:rPr>
              <w:t>Вес и форма капель зависит от следующих факторов:</w:t>
            </w:r>
          </w:p>
          <w:p w:rsidR="001332C8" w:rsidRPr="001A1714" w:rsidRDefault="008D55AB" w:rsidP="00601BFB">
            <w:pPr>
              <w:spacing w:after="0"/>
              <w:ind w:left="1452" w:firstLine="142"/>
              <w:rPr>
                <w:rFonts w:ascii="Times New Roman" w:hAnsi="Times New Roman" w:cs="Times New Roman"/>
                <w:b/>
                <w:i/>
                <w:sz w:val="24"/>
                <w:szCs w:val="24"/>
              </w:rPr>
            </w:pPr>
            <w:r>
              <w:rPr>
                <w:rFonts w:ascii="Times New Roman" w:hAnsi="Times New Roman" w:cs="Times New Roman"/>
                <w:b/>
                <w:i/>
                <w:noProof/>
                <w:sz w:val="24"/>
                <w:szCs w:val="24"/>
              </w:rPr>
              <w:pict>
                <v:rect id="_x0000_s1102" style="position:absolute;left:0;text-align:left;margin-left:8.45pt;margin-top:-.45pt;width:45.65pt;height:41.5pt;z-index:251778048" strokecolor="red" strokeweight="3pt">
                  <v:textbox style="mso-next-textbox:#_x0000_s1102">
                    <w:txbxContent>
                      <w:p w:rsidR="009853D2" w:rsidRDefault="009853D2" w:rsidP="001332C8">
                        <w:r w:rsidRPr="001A1714">
                          <w:rPr>
                            <w:noProof/>
                          </w:rPr>
                          <w:drawing>
                            <wp:inline distT="0" distB="0" distL="0" distR="0">
                              <wp:extent cx="337185" cy="348533"/>
                              <wp:effectExtent l="19050" t="0" r="5715" b="0"/>
                              <wp:docPr id="14"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37185" cy="348533"/>
                                      </a:xfrm>
                                      <a:prstGeom prst="rect">
                                        <a:avLst/>
                                      </a:prstGeom>
                                    </pic:spPr>
                                  </pic:pic>
                                </a:graphicData>
                              </a:graphic>
                            </wp:inline>
                          </w:drawing>
                        </w:r>
                      </w:p>
                    </w:txbxContent>
                  </v:textbox>
                </v:rect>
              </w:pict>
            </w:r>
            <w:r w:rsidR="001332C8">
              <w:rPr>
                <w:rFonts w:ascii="Times New Roman" w:hAnsi="Times New Roman" w:cs="Times New Roman"/>
                <w:b/>
                <w:i/>
                <w:sz w:val="24"/>
                <w:szCs w:val="24"/>
              </w:rPr>
              <w:t xml:space="preserve"> </w:t>
            </w:r>
            <w:r w:rsidR="001332C8" w:rsidRPr="001A1714">
              <w:rPr>
                <w:rFonts w:ascii="Times New Roman" w:hAnsi="Times New Roman" w:cs="Times New Roman"/>
                <w:b/>
                <w:i/>
                <w:sz w:val="24"/>
                <w:szCs w:val="24"/>
              </w:rPr>
              <w:t>размеров отверстия очка и диаметра плунжера;</w:t>
            </w:r>
          </w:p>
          <w:p w:rsidR="001332C8" w:rsidRPr="001A1714" w:rsidRDefault="001332C8" w:rsidP="00601BFB">
            <w:pPr>
              <w:spacing w:after="0"/>
              <w:ind w:left="1594"/>
              <w:rPr>
                <w:rFonts w:ascii="Times New Roman" w:hAnsi="Times New Roman" w:cs="Times New Roman"/>
                <w:b/>
                <w:i/>
                <w:sz w:val="24"/>
                <w:szCs w:val="24"/>
              </w:rPr>
            </w:pPr>
            <w:r w:rsidRPr="001A1714">
              <w:rPr>
                <w:rFonts w:ascii="Times New Roman" w:hAnsi="Times New Roman" w:cs="Times New Roman"/>
                <w:b/>
                <w:i/>
                <w:sz w:val="24"/>
                <w:szCs w:val="24"/>
              </w:rPr>
              <w:t>формы плунжера;</w:t>
            </w:r>
          </w:p>
          <w:p w:rsidR="001332C8" w:rsidRPr="001A1714" w:rsidRDefault="001332C8" w:rsidP="00601BFB">
            <w:pPr>
              <w:spacing w:after="0"/>
              <w:ind w:left="1594"/>
              <w:rPr>
                <w:rFonts w:ascii="Times New Roman" w:hAnsi="Times New Roman" w:cs="Times New Roman"/>
                <w:b/>
                <w:i/>
                <w:sz w:val="24"/>
                <w:szCs w:val="24"/>
              </w:rPr>
            </w:pPr>
            <w:r w:rsidRPr="001A1714">
              <w:rPr>
                <w:rFonts w:ascii="Times New Roman" w:hAnsi="Times New Roman" w:cs="Times New Roman"/>
                <w:b/>
                <w:i/>
                <w:sz w:val="24"/>
                <w:szCs w:val="24"/>
              </w:rPr>
              <w:t>величины хода плунжера;</w:t>
            </w:r>
          </w:p>
          <w:p w:rsidR="001332C8" w:rsidRPr="001A1714" w:rsidRDefault="001332C8" w:rsidP="00601BFB">
            <w:pPr>
              <w:spacing w:after="0"/>
              <w:ind w:left="1594"/>
              <w:rPr>
                <w:rFonts w:ascii="Times New Roman" w:hAnsi="Times New Roman" w:cs="Times New Roman"/>
                <w:b/>
                <w:i/>
                <w:sz w:val="24"/>
                <w:szCs w:val="24"/>
              </w:rPr>
            </w:pPr>
            <w:r w:rsidRPr="001A1714">
              <w:rPr>
                <w:rFonts w:ascii="Times New Roman" w:hAnsi="Times New Roman" w:cs="Times New Roman"/>
                <w:b/>
                <w:i/>
                <w:sz w:val="24"/>
                <w:szCs w:val="24"/>
              </w:rPr>
              <w:t>температуры стекломассы у очка;</w:t>
            </w:r>
          </w:p>
          <w:p w:rsidR="001332C8" w:rsidRPr="001A1714" w:rsidRDefault="001332C8" w:rsidP="00601BFB">
            <w:pPr>
              <w:spacing w:after="0"/>
              <w:ind w:left="1594"/>
              <w:rPr>
                <w:rFonts w:ascii="Times New Roman" w:hAnsi="Times New Roman" w:cs="Times New Roman"/>
                <w:b/>
                <w:i/>
                <w:sz w:val="24"/>
                <w:szCs w:val="24"/>
              </w:rPr>
            </w:pPr>
            <w:r w:rsidRPr="001A1714">
              <w:rPr>
                <w:rFonts w:ascii="Times New Roman" w:hAnsi="Times New Roman" w:cs="Times New Roman"/>
                <w:b/>
                <w:i/>
                <w:sz w:val="24"/>
                <w:szCs w:val="24"/>
              </w:rPr>
              <w:t>расстояния от торца бушинга до дна чаши;</w:t>
            </w:r>
          </w:p>
          <w:p w:rsidR="001332C8" w:rsidRDefault="001332C8" w:rsidP="00601BFB">
            <w:pPr>
              <w:spacing w:after="0"/>
              <w:ind w:left="1594"/>
              <w:rPr>
                <w:rFonts w:ascii="Times New Roman" w:hAnsi="Times New Roman" w:cs="Times New Roman"/>
                <w:sz w:val="24"/>
                <w:szCs w:val="24"/>
              </w:rPr>
            </w:pPr>
            <w:r w:rsidRPr="001A1714">
              <w:rPr>
                <w:rFonts w:ascii="Times New Roman" w:hAnsi="Times New Roman" w:cs="Times New Roman"/>
                <w:b/>
                <w:i/>
                <w:sz w:val="24"/>
                <w:szCs w:val="24"/>
              </w:rPr>
              <w:t>взаимосвязи по времени работы ножниц и плунжера</w:t>
            </w:r>
            <w:r>
              <w:rPr>
                <w:rFonts w:ascii="Times New Roman" w:hAnsi="Times New Roman" w:cs="Times New Roman"/>
                <w:sz w:val="24"/>
                <w:szCs w:val="24"/>
              </w:rPr>
              <w:t>.</w:t>
            </w:r>
          </w:p>
          <w:p w:rsidR="001332C8" w:rsidRDefault="001332C8" w:rsidP="00601BFB">
            <w:pPr>
              <w:jc w:val="center"/>
              <w:rPr>
                <w:rFonts w:ascii="Times New Roman" w:hAnsi="Times New Roman" w:cs="Times New Roman"/>
                <w:b/>
                <w:sz w:val="24"/>
                <w:szCs w:val="24"/>
              </w:rPr>
            </w:pPr>
          </w:p>
          <w:p w:rsidR="001332C8" w:rsidRPr="007B78BC" w:rsidRDefault="001332C8" w:rsidP="00601BFB">
            <w:pPr>
              <w:jc w:val="center"/>
              <w:rPr>
                <w:rFonts w:ascii="Times New Roman" w:hAnsi="Times New Roman" w:cs="Times New Roman"/>
                <w:b/>
                <w:sz w:val="24"/>
                <w:szCs w:val="24"/>
              </w:rPr>
            </w:pPr>
            <w:r>
              <w:rPr>
                <w:rFonts w:ascii="Times New Roman" w:hAnsi="Times New Roman" w:cs="Times New Roman"/>
                <w:b/>
                <w:sz w:val="24"/>
                <w:szCs w:val="24"/>
              </w:rPr>
              <w:t>Изменение формы капли в зависимости от конфигурации конца плунжера</w: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8D55AB" w:rsidP="00601BFB">
            <w:pPr>
              <w:rPr>
                <w:rFonts w:ascii="Times New Roman" w:hAnsi="Times New Roman" w:cs="Times New Roman"/>
                <w:b/>
                <w:i/>
                <w:sz w:val="24"/>
                <w:szCs w:val="24"/>
              </w:rPr>
            </w:pPr>
            <w:r w:rsidRPr="008D55AB">
              <w:rPr>
                <w:noProof/>
              </w:rPr>
              <w:pict>
                <v:shape id="_x0000_s1095" type="#_x0000_t202" style="position:absolute;margin-left:54.1pt;margin-top:17.05pt;width:45pt;height:11.95pt;z-index:251763712" wrapcoords="-139 0 -139 20965 21600 20965 21600 0 -139 0" stroked="f">
                  <v:textbox style="mso-next-textbox:#_x0000_s1095" inset="0,0,0,0">
                    <w:txbxContent>
                      <w:p w:rsidR="009853D2" w:rsidRPr="002009F3" w:rsidRDefault="009853D2" w:rsidP="001332C8">
                        <w:pPr>
                          <w:pStyle w:val="a6"/>
                          <w:rPr>
                            <w:rFonts w:ascii="Times New Roman" w:hAnsi="Times New Roman" w:cs="Times New Roman"/>
                            <w:i/>
                            <w:noProof/>
                            <w:color w:val="auto"/>
                            <w:sz w:val="24"/>
                            <w:szCs w:val="24"/>
                          </w:rPr>
                        </w:pPr>
                        <w:r w:rsidRPr="002009F3">
                          <w:rPr>
                            <w:color w:val="auto"/>
                          </w:rPr>
                          <w:t xml:space="preserve">схема </w:t>
                        </w:r>
                        <w:r w:rsidRPr="002009F3">
                          <w:rPr>
                            <w:color w:val="auto"/>
                          </w:rPr>
                          <w:fldChar w:fldCharType="begin"/>
                        </w:r>
                        <w:r w:rsidRPr="002009F3">
                          <w:rPr>
                            <w:color w:val="auto"/>
                          </w:rPr>
                          <w:instrText xml:space="preserve"> SEQ схема \* ARABIC </w:instrText>
                        </w:r>
                        <w:r w:rsidRPr="002009F3">
                          <w:rPr>
                            <w:color w:val="auto"/>
                          </w:rPr>
                          <w:fldChar w:fldCharType="separate"/>
                        </w:r>
                        <w:r w:rsidR="008933BC">
                          <w:rPr>
                            <w:noProof/>
                            <w:color w:val="auto"/>
                          </w:rPr>
                          <w:t>1</w:t>
                        </w:r>
                        <w:r w:rsidRPr="002009F3">
                          <w:rPr>
                            <w:color w:val="auto"/>
                          </w:rPr>
                          <w:fldChar w:fldCharType="end"/>
                        </w:r>
                      </w:p>
                    </w:txbxContent>
                  </v:textbox>
                  <w10:wrap type="tight"/>
                </v:shape>
              </w:pict>
            </w:r>
            <w:r w:rsidR="001332C8">
              <w:rPr>
                <w:rFonts w:ascii="Times New Roman" w:hAnsi="Times New Roman" w:cs="Times New Roman"/>
                <w:b/>
                <w:i/>
                <w:noProof/>
                <w:sz w:val="24"/>
                <w:szCs w:val="24"/>
              </w:rPr>
              <w:drawing>
                <wp:anchor distT="0" distB="0" distL="114300" distR="114300" simplePos="0" relativeHeight="251761664" behindDoc="1" locked="0" layoutInCell="1" allowOverlap="1">
                  <wp:simplePos x="0" y="0"/>
                  <wp:positionH relativeFrom="column">
                    <wp:posOffset>2630170</wp:posOffset>
                  </wp:positionH>
                  <wp:positionV relativeFrom="paragraph">
                    <wp:posOffset>-1617345</wp:posOffset>
                  </wp:positionV>
                  <wp:extent cx="1476375" cy="1647825"/>
                  <wp:effectExtent l="19050" t="0" r="9525" b="0"/>
                  <wp:wrapTight wrapText="bothSides">
                    <wp:wrapPolygon edited="0">
                      <wp:start x="-279" y="0"/>
                      <wp:lineTo x="-279" y="21475"/>
                      <wp:lineTo x="21739" y="21475"/>
                      <wp:lineTo x="21739" y="0"/>
                      <wp:lineTo x="-279" y="0"/>
                    </wp:wrapPolygon>
                  </wp:wrapTight>
                  <wp:docPr id="46" name="Рисунок 45" descr="сканирование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383.jpg"/>
                          <pic:cNvPicPr/>
                        </pic:nvPicPr>
                        <pic:blipFill>
                          <a:blip r:embed="rId37"/>
                          <a:stretch>
                            <a:fillRect/>
                          </a:stretch>
                        </pic:blipFill>
                        <pic:spPr>
                          <a:xfrm>
                            <a:off x="0" y="0"/>
                            <a:ext cx="1476375" cy="1647825"/>
                          </a:xfrm>
                          <a:prstGeom prst="rect">
                            <a:avLst/>
                          </a:prstGeom>
                        </pic:spPr>
                      </pic:pic>
                    </a:graphicData>
                  </a:graphic>
                </wp:anchor>
              </w:drawing>
            </w:r>
            <w:r w:rsidR="001332C8">
              <w:rPr>
                <w:rFonts w:ascii="Times New Roman" w:hAnsi="Times New Roman" w:cs="Times New Roman"/>
                <w:b/>
                <w:i/>
                <w:noProof/>
                <w:sz w:val="24"/>
                <w:szCs w:val="24"/>
              </w:rPr>
              <w:drawing>
                <wp:anchor distT="0" distB="0" distL="114300" distR="114300" simplePos="0" relativeHeight="251760640" behindDoc="1" locked="0" layoutInCell="1" allowOverlap="1">
                  <wp:simplePos x="0" y="0"/>
                  <wp:positionH relativeFrom="column">
                    <wp:posOffset>5087620</wp:posOffset>
                  </wp:positionH>
                  <wp:positionV relativeFrom="paragraph">
                    <wp:posOffset>-1569720</wp:posOffset>
                  </wp:positionV>
                  <wp:extent cx="1200150" cy="1543050"/>
                  <wp:effectExtent l="19050" t="0" r="0" b="0"/>
                  <wp:wrapTight wrapText="bothSides">
                    <wp:wrapPolygon edited="0">
                      <wp:start x="-343" y="0"/>
                      <wp:lineTo x="-343" y="21333"/>
                      <wp:lineTo x="21600" y="21333"/>
                      <wp:lineTo x="21600" y="0"/>
                      <wp:lineTo x="-343" y="0"/>
                    </wp:wrapPolygon>
                  </wp:wrapTight>
                  <wp:docPr id="47" name="Рисунок 46" descr="сканирование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384.jpg"/>
                          <pic:cNvPicPr/>
                        </pic:nvPicPr>
                        <pic:blipFill>
                          <a:blip r:embed="rId38"/>
                          <a:stretch>
                            <a:fillRect/>
                          </a:stretch>
                        </pic:blipFill>
                        <pic:spPr>
                          <a:xfrm>
                            <a:off x="0" y="0"/>
                            <a:ext cx="1200150" cy="1543050"/>
                          </a:xfrm>
                          <a:prstGeom prst="rect">
                            <a:avLst/>
                          </a:prstGeom>
                        </pic:spPr>
                      </pic:pic>
                    </a:graphicData>
                  </a:graphic>
                </wp:anchor>
              </w:drawing>
            </w:r>
          </w:p>
          <w:p w:rsidR="001332C8" w:rsidRDefault="001332C8" w:rsidP="00601BF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759616" behindDoc="1" locked="0" layoutInCell="1" allowOverlap="1">
                  <wp:simplePos x="0" y="0"/>
                  <wp:positionH relativeFrom="column">
                    <wp:posOffset>210820</wp:posOffset>
                  </wp:positionH>
                  <wp:positionV relativeFrom="paragraph">
                    <wp:posOffset>-1812925</wp:posOffset>
                  </wp:positionV>
                  <wp:extent cx="1343025" cy="1400175"/>
                  <wp:effectExtent l="19050" t="0" r="9525" b="0"/>
                  <wp:wrapTight wrapText="bothSides">
                    <wp:wrapPolygon edited="0">
                      <wp:start x="-306" y="0"/>
                      <wp:lineTo x="-306" y="21453"/>
                      <wp:lineTo x="21753" y="21453"/>
                      <wp:lineTo x="21753" y="0"/>
                      <wp:lineTo x="-306" y="0"/>
                    </wp:wrapPolygon>
                  </wp:wrapTight>
                  <wp:docPr id="45" name="Рисунок 44" descr="сканирование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382.jpg"/>
                          <pic:cNvPicPr/>
                        </pic:nvPicPr>
                        <pic:blipFill>
                          <a:blip r:embed="rId39"/>
                          <a:stretch>
                            <a:fillRect/>
                          </a:stretch>
                        </pic:blipFill>
                        <pic:spPr>
                          <a:xfrm>
                            <a:off x="0" y="0"/>
                            <a:ext cx="1343025" cy="1400175"/>
                          </a:xfrm>
                          <a:prstGeom prst="rect">
                            <a:avLst/>
                          </a:prstGeom>
                        </pic:spPr>
                      </pic:pic>
                    </a:graphicData>
                  </a:graphic>
                </wp:anchor>
              </w:drawing>
            </w: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rect id="_x0000_s1097" style="position:absolute;margin-left:18.1pt;margin-top:18.35pt;width:48.75pt;height:51pt;z-index:251765760" strokecolor="red" strokeweight="3pt">
                  <v:textbox style="mso-next-textbox:#_x0000_s1097">
                    <w:txbxContent>
                      <w:p w:rsidR="009853D2" w:rsidRPr="00B7746A" w:rsidRDefault="009853D2" w:rsidP="001332C8">
                        <w:pPr>
                          <w:spacing w:after="240"/>
                          <w:jc w:val="center"/>
                          <w:rPr>
                            <w:rFonts w:ascii="Bell Gothic Std Black" w:hAnsi="Bell Gothic Std Black"/>
                            <w:b/>
                            <w:sz w:val="72"/>
                            <w:szCs w:val="72"/>
                          </w:rPr>
                        </w:pPr>
                        <w:r w:rsidRPr="00B7746A">
                          <w:rPr>
                            <w:rFonts w:ascii="Bell Gothic Std Black" w:hAnsi="Bell Gothic Std Black"/>
                            <w:b/>
                            <w:sz w:val="72"/>
                            <w:szCs w:val="72"/>
                          </w:rPr>
                          <w:t>?</w:t>
                        </w:r>
                      </w:p>
                      <w:p w:rsidR="009853D2" w:rsidRDefault="009853D2" w:rsidP="001332C8"/>
                    </w:txbxContent>
                  </v:textbox>
                </v:rect>
              </w:pict>
            </w:r>
          </w:p>
          <w:p w:rsidR="001332C8" w:rsidRDefault="001332C8" w:rsidP="00601BFB">
            <w:pPr>
              <w:tabs>
                <w:tab w:val="left" w:pos="1515"/>
              </w:tabs>
              <w:rPr>
                <w:rFonts w:ascii="Times New Roman" w:hAnsi="Times New Roman" w:cs="Times New Roman"/>
                <w:b/>
                <w:i/>
                <w:sz w:val="24"/>
                <w:szCs w:val="24"/>
              </w:rPr>
            </w:pPr>
            <w:r>
              <w:rPr>
                <w:rFonts w:ascii="Times New Roman" w:hAnsi="Times New Roman" w:cs="Times New Roman"/>
                <w:b/>
                <w:i/>
                <w:sz w:val="24"/>
                <w:szCs w:val="24"/>
              </w:rPr>
              <w:tab/>
              <w:t>На какой из схем капля формируется для прессования изделий?</w:t>
            </w:r>
          </w:p>
          <w:p w:rsidR="001332C8" w:rsidRDefault="001332C8" w:rsidP="00601BFB">
            <w:pPr>
              <w:rPr>
                <w:rFonts w:ascii="Times New Roman" w:hAnsi="Times New Roman" w:cs="Times New Roman"/>
                <w:b/>
                <w:i/>
                <w:sz w:val="24"/>
                <w:szCs w:val="24"/>
              </w:rPr>
            </w:pPr>
          </w:p>
          <w:p w:rsidR="001332C8" w:rsidRPr="00D816D3" w:rsidRDefault="001332C8" w:rsidP="00601BFB">
            <w:pPr>
              <w:jc w:val="center"/>
              <w:rPr>
                <w:rFonts w:ascii="Times New Roman" w:hAnsi="Times New Roman" w:cs="Times New Roman"/>
                <w:b/>
                <w:sz w:val="24"/>
                <w:szCs w:val="24"/>
              </w:rPr>
            </w:pPr>
            <w:r w:rsidRPr="00D816D3">
              <w:rPr>
                <w:rFonts w:ascii="Times New Roman" w:hAnsi="Times New Roman" w:cs="Times New Roman"/>
                <w:b/>
                <w:sz w:val="24"/>
                <w:szCs w:val="24"/>
              </w:rPr>
              <w:t>Огнеупорная кладка питателя</w:t>
            </w:r>
          </w:p>
          <w:p w:rsidR="001332C8" w:rsidRDefault="008D55AB" w:rsidP="00601BFB">
            <w:pPr>
              <w:rPr>
                <w:rFonts w:ascii="Times New Roman" w:hAnsi="Times New Roman" w:cs="Times New Roman"/>
                <w:b/>
                <w:i/>
                <w:sz w:val="24"/>
                <w:szCs w:val="24"/>
              </w:rPr>
            </w:pPr>
            <w:r w:rsidRPr="008D55AB">
              <w:rPr>
                <w:noProof/>
              </w:rPr>
              <w:pict>
                <v:shape id="_x0000_s1094" type="#_x0000_t202" style="position:absolute;margin-left:388.75pt;margin-top:-149.6pt;width:105.75pt;height:21pt;z-index:251762688" wrapcoords="-153 0 -153 20965 21600 20965 21600 0 -153 0" stroked="f">
                  <v:textbox style="mso-next-textbox:#_x0000_s1094;mso-fit-shape-to-text:t" inset="0,0,0,0">
                    <w:txbxContent>
                      <w:p w:rsidR="009853D2" w:rsidRPr="00F254CC" w:rsidRDefault="009853D2" w:rsidP="001332C8">
                        <w:pPr>
                          <w:pStyle w:val="a6"/>
                          <w:jc w:val="center"/>
                          <w:rPr>
                            <w:rFonts w:ascii="Times New Roman" w:hAnsi="Times New Roman" w:cs="Times New Roman"/>
                            <w:i/>
                            <w:noProof/>
                            <w:color w:val="auto"/>
                            <w:sz w:val="24"/>
                            <w:szCs w:val="24"/>
                          </w:rPr>
                        </w:pPr>
                        <w:r w:rsidRPr="00F254CC">
                          <w:rPr>
                            <w:color w:val="auto"/>
                          </w:rPr>
                          <w:t xml:space="preserve">схема </w:t>
                        </w:r>
                        <w:r w:rsidRPr="00F254CC">
                          <w:rPr>
                            <w:color w:val="auto"/>
                          </w:rPr>
                          <w:fldChar w:fldCharType="begin"/>
                        </w:r>
                        <w:r w:rsidRPr="00F254CC">
                          <w:rPr>
                            <w:color w:val="auto"/>
                          </w:rPr>
                          <w:instrText xml:space="preserve"> SEQ схема \* ARABIC </w:instrText>
                        </w:r>
                        <w:r w:rsidRPr="00F254CC">
                          <w:rPr>
                            <w:color w:val="auto"/>
                          </w:rPr>
                          <w:fldChar w:fldCharType="separate"/>
                        </w:r>
                        <w:r w:rsidR="008933BC">
                          <w:rPr>
                            <w:noProof/>
                            <w:color w:val="auto"/>
                          </w:rPr>
                          <w:t>2</w:t>
                        </w:r>
                        <w:r w:rsidRPr="00F254CC">
                          <w:rPr>
                            <w:color w:val="auto"/>
                          </w:rPr>
                          <w:fldChar w:fldCharType="end"/>
                        </w:r>
                      </w:p>
                    </w:txbxContent>
                  </v:textbox>
                  <w10:wrap type="tight"/>
                </v:shape>
              </w:pict>
            </w:r>
            <w:r w:rsidRPr="008D55AB">
              <w:rPr>
                <w:noProof/>
              </w:rPr>
              <w:pict>
                <v:shape id="_x0000_s1096" type="#_x0000_t202" style="position:absolute;margin-left:242.35pt;margin-top:-145.05pt;width:42.75pt;height:18.85pt;z-index:251764736" wrapcoords="-171 0 -171 20965 21600 20965 21600 0 -171 0" stroked="f">
                  <v:textbox style="mso-next-textbox:#_x0000_s1096" inset="0,0,0,0">
                    <w:txbxContent>
                      <w:p w:rsidR="009853D2" w:rsidRPr="002009F3" w:rsidRDefault="009853D2" w:rsidP="001332C8">
                        <w:pPr>
                          <w:pStyle w:val="a6"/>
                          <w:rPr>
                            <w:noProof/>
                            <w:color w:val="auto"/>
                          </w:rPr>
                        </w:pPr>
                        <w:r w:rsidRPr="002009F3">
                          <w:rPr>
                            <w:color w:val="auto"/>
                          </w:rPr>
                          <w:t xml:space="preserve">схема </w:t>
                        </w:r>
                        <w:r w:rsidRPr="002009F3">
                          <w:rPr>
                            <w:color w:val="auto"/>
                          </w:rPr>
                          <w:fldChar w:fldCharType="begin"/>
                        </w:r>
                        <w:r w:rsidRPr="002009F3">
                          <w:rPr>
                            <w:color w:val="auto"/>
                          </w:rPr>
                          <w:instrText xml:space="preserve"> SEQ схема \* ARABIC </w:instrText>
                        </w:r>
                        <w:r w:rsidRPr="002009F3">
                          <w:rPr>
                            <w:color w:val="auto"/>
                          </w:rPr>
                          <w:fldChar w:fldCharType="separate"/>
                        </w:r>
                        <w:r w:rsidR="008933BC">
                          <w:rPr>
                            <w:noProof/>
                            <w:color w:val="auto"/>
                          </w:rPr>
                          <w:t>3</w:t>
                        </w:r>
                        <w:r w:rsidRPr="002009F3">
                          <w:rPr>
                            <w:color w:val="auto"/>
                          </w:rPr>
                          <w:fldChar w:fldCharType="end"/>
                        </w:r>
                      </w:p>
                    </w:txbxContent>
                  </v:textbox>
                  <w10:wrap type="tight"/>
                </v:shape>
              </w:pic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766784" behindDoc="1" locked="0" layoutInCell="1" allowOverlap="1">
                  <wp:simplePos x="0" y="0"/>
                  <wp:positionH relativeFrom="column">
                    <wp:posOffset>1296670</wp:posOffset>
                  </wp:positionH>
                  <wp:positionV relativeFrom="paragraph">
                    <wp:posOffset>-2551430</wp:posOffset>
                  </wp:positionV>
                  <wp:extent cx="4019550" cy="2447925"/>
                  <wp:effectExtent l="19050" t="0" r="0" b="0"/>
                  <wp:wrapTight wrapText="bothSides">
                    <wp:wrapPolygon edited="0">
                      <wp:start x="-102" y="0"/>
                      <wp:lineTo x="-102" y="21516"/>
                      <wp:lineTo x="21600" y="21516"/>
                      <wp:lineTo x="21600" y="0"/>
                      <wp:lineTo x="-102" y="0"/>
                    </wp:wrapPolygon>
                  </wp:wrapTight>
                  <wp:docPr id="51" name="Рисунок 50" descr="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7.jpg"/>
                          <pic:cNvPicPr/>
                        </pic:nvPicPr>
                        <pic:blipFill>
                          <a:blip r:embed="rId40" cstate="print"/>
                          <a:stretch>
                            <a:fillRect/>
                          </a:stretch>
                        </pic:blipFill>
                        <pic:spPr>
                          <a:xfrm>
                            <a:off x="0" y="0"/>
                            <a:ext cx="4019550" cy="2447925"/>
                          </a:xfrm>
                          <a:prstGeom prst="rect">
                            <a:avLst/>
                          </a:prstGeom>
                        </pic:spPr>
                      </pic:pic>
                    </a:graphicData>
                  </a:graphic>
                </wp:anchor>
              </w:drawing>
            </w:r>
          </w:p>
          <w:p w:rsidR="001332C8" w:rsidRPr="00D816D3" w:rsidRDefault="001332C8" w:rsidP="00601BFB">
            <w:pPr>
              <w:rPr>
                <w:rFonts w:ascii="Times New Roman" w:hAnsi="Times New Roman" w:cs="Times New Roman"/>
                <w:sz w:val="24"/>
                <w:szCs w:val="24"/>
              </w:rPr>
            </w:pPr>
            <w:r>
              <w:rPr>
                <w:rFonts w:ascii="Times New Roman" w:hAnsi="Times New Roman" w:cs="Times New Roman"/>
                <w:sz w:val="24"/>
                <w:szCs w:val="24"/>
              </w:rPr>
              <w:t>Кладка питателя делится на две части горизонтальной плоскостью разъема.</w:t>
            </w:r>
          </w:p>
        </w:tc>
      </w:tr>
      <w:tr w:rsidR="001332C8" w:rsidTr="00FD26F4">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1332C8" w:rsidRDefault="008D55AB" w:rsidP="00601BFB">
            <w:pPr>
              <w:jc w:val="center"/>
            </w:pPr>
            <w:r>
              <w:rPr>
                <w:noProof/>
              </w:rPr>
              <w:lastRenderedPageBreak/>
              <w:pict>
                <v:shape id="_x0000_s1078" type="#_x0000_t108" style="position:absolute;left:0;text-align:left;margin-left:3.85pt;margin-top:6.2pt;width:84.45pt;height:53.3pt;z-index:251740160;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78">
                    <w:txbxContent>
                      <w:p w:rsidR="009853D2" w:rsidRPr="00871636" w:rsidRDefault="009853D2" w:rsidP="001332C8">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1332C8" w:rsidRPr="00621214" w:rsidRDefault="001332C8"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1332C8" w:rsidRDefault="001332C8"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1332C8" w:rsidRDefault="001332C8"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1332C8" w:rsidRPr="00871636" w:rsidRDefault="001332C8"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12</w:t>
            </w:r>
          </w:p>
        </w:tc>
      </w:tr>
      <w:tr w:rsidR="001332C8" w:rsidTr="00FD26F4">
        <w:trPr>
          <w:trHeight w:val="14205"/>
        </w:trPr>
        <w:tc>
          <w:tcPr>
            <w:tcW w:w="11168" w:type="dxa"/>
            <w:gridSpan w:val="5"/>
            <w:tcBorders>
              <w:left w:val="single" w:sz="18" w:space="0" w:color="auto"/>
              <w:bottom w:val="single" w:sz="18" w:space="0" w:color="auto"/>
              <w:right w:val="single" w:sz="18" w:space="0" w:color="auto"/>
            </w:tcBorders>
          </w:tcPr>
          <w:p w:rsidR="001332C8" w:rsidRDefault="001332C8" w:rsidP="00601BF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808" behindDoc="1" locked="0" layoutInCell="1" allowOverlap="1">
                  <wp:simplePos x="0" y="0"/>
                  <wp:positionH relativeFrom="column">
                    <wp:posOffset>1696720</wp:posOffset>
                  </wp:positionH>
                  <wp:positionV relativeFrom="paragraph">
                    <wp:posOffset>260350</wp:posOffset>
                  </wp:positionV>
                  <wp:extent cx="2327910" cy="1749425"/>
                  <wp:effectExtent l="19050" t="0" r="0" b="0"/>
                  <wp:wrapTight wrapText="bothSides">
                    <wp:wrapPolygon edited="0">
                      <wp:start x="-177" y="0"/>
                      <wp:lineTo x="-177" y="21404"/>
                      <wp:lineTo x="21565" y="21404"/>
                      <wp:lineTo x="21565" y="0"/>
                      <wp:lineTo x="-177" y="0"/>
                    </wp:wrapPolygon>
                  </wp:wrapTight>
                  <wp:docPr id="54" name="Рисунок 53" descr="DSC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07.JPG"/>
                          <pic:cNvPicPr/>
                        </pic:nvPicPr>
                        <pic:blipFill>
                          <a:blip r:embed="rId41" cstate="print"/>
                          <a:stretch>
                            <a:fillRect/>
                          </a:stretch>
                        </pic:blipFill>
                        <pic:spPr>
                          <a:xfrm>
                            <a:off x="0" y="0"/>
                            <a:ext cx="2327910" cy="1749425"/>
                          </a:xfrm>
                          <a:prstGeom prst="rect">
                            <a:avLst/>
                          </a:prstGeom>
                        </pic:spPr>
                      </pic:pic>
                    </a:graphicData>
                  </a:graphic>
                </wp:anchor>
              </w:drawing>
            </w:r>
            <w:r w:rsidRPr="00D816D3">
              <w:rPr>
                <w:rFonts w:ascii="Times New Roman" w:hAnsi="Times New Roman" w:cs="Times New Roman"/>
                <w:sz w:val="24"/>
                <w:szCs w:val="24"/>
              </w:rPr>
              <w:t xml:space="preserve">Нижняя часть кладки </w:t>
            </w:r>
            <w:r>
              <w:rPr>
                <w:rFonts w:ascii="Times New Roman" w:hAnsi="Times New Roman" w:cs="Times New Roman"/>
                <w:sz w:val="24"/>
                <w:szCs w:val="24"/>
              </w:rPr>
              <w:t>образует канал, по которому стекломасса протекает к очку питателя.</w: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rect id="_x0000_s1100" style="position:absolute;margin-left:8.85pt;margin-top:15.05pt;width:40.85pt;height:44.3pt;z-index:251773952" strokecolor="red" strokeweight="3pt">
                  <v:textbox style="mso-next-textbox:#_x0000_s1100">
                    <w:txbxContent>
                      <w:p w:rsidR="009853D2" w:rsidRPr="00B7746A" w:rsidRDefault="009853D2" w:rsidP="001332C8">
                        <w:pPr>
                          <w:spacing w:after="240"/>
                          <w:jc w:val="center"/>
                          <w:rPr>
                            <w:rFonts w:ascii="Bell Gothic Std Black" w:hAnsi="Bell Gothic Std Black"/>
                            <w:b/>
                            <w:sz w:val="72"/>
                            <w:szCs w:val="72"/>
                          </w:rPr>
                        </w:pPr>
                        <w:r w:rsidRPr="00B7746A">
                          <w:rPr>
                            <w:rFonts w:ascii="Bell Gothic Std Black" w:hAnsi="Bell Gothic Std Black"/>
                            <w:b/>
                            <w:sz w:val="72"/>
                            <w:szCs w:val="72"/>
                          </w:rPr>
                          <w:t>?</w:t>
                        </w:r>
                      </w:p>
                      <w:p w:rsidR="009853D2" w:rsidRDefault="009853D2" w:rsidP="001332C8"/>
                    </w:txbxContent>
                  </v:textbox>
                </v:rect>
              </w:pict>
            </w:r>
          </w:p>
          <w:p w:rsidR="001332C8" w:rsidRDefault="001332C8" w:rsidP="00601BFB">
            <w:pPr>
              <w:ind w:left="1169"/>
              <w:rPr>
                <w:rFonts w:ascii="Times New Roman" w:hAnsi="Times New Roman" w:cs="Times New Roman"/>
                <w:sz w:val="24"/>
                <w:szCs w:val="24"/>
              </w:rPr>
            </w:pPr>
            <w:r>
              <w:rPr>
                <w:rFonts w:ascii="Times New Roman" w:hAnsi="Times New Roman" w:cs="Times New Roman"/>
                <w:sz w:val="24"/>
                <w:szCs w:val="24"/>
              </w:rPr>
              <w:t xml:space="preserve">   </w:t>
            </w:r>
            <w:r w:rsidRPr="00732EAF">
              <w:rPr>
                <w:rFonts w:ascii="Times New Roman" w:hAnsi="Times New Roman" w:cs="Times New Roman"/>
                <w:b/>
                <w:i/>
                <w:sz w:val="24"/>
                <w:szCs w:val="24"/>
              </w:rPr>
              <w:t>По</w:t>
            </w:r>
            <w:r>
              <w:rPr>
                <w:rFonts w:ascii="Times New Roman" w:hAnsi="Times New Roman" w:cs="Times New Roman"/>
                <w:b/>
                <w:i/>
                <w:sz w:val="24"/>
                <w:szCs w:val="24"/>
              </w:rPr>
              <w:t xml:space="preserve"> рис. 5 определи, какой огнеупор используется для кладки канала?</w:t>
            </w:r>
            <w:r>
              <w:rPr>
                <w:rFonts w:ascii="Times New Roman" w:hAnsi="Times New Roman" w:cs="Times New Roman"/>
                <w:sz w:val="24"/>
                <w:szCs w:val="24"/>
              </w:rPr>
              <w:t xml:space="preserve"> </w:t>
            </w:r>
          </w:p>
          <w:p w:rsidR="001332C8" w:rsidRPr="00732EAF" w:rsidRDefault="001332C8" w:rsidP="00601BFB">
            <w:pPr>
              <w:ind w:left="1169"/>
              <w:rPr>
                <w:rFonts w:ascii="Times New Roman" w:hAnsi="Times New Roman" w:cs="Times New Roman"/>
                <w:b/>
                <w:i/>
                <w:sz w:val="24"/>
                <w:szCs w:val="24"/>
              </w:rPr>
            </w:pPr>
            <w:r>
              <w:rPr>
                <w:rFonts w:ascii="Times New Roman" w:hAnsi="Times New Roman" w:cs="Times New Roman"/>
                <w:sz w:val="24"/>
                <w:szCs w:val="24"/>
              </w:rPr>
              <w:t xml:space="preserve"> (смотри тему„Огнеупорные материалы“ предмет „Материаловедение“)  </w:t>
            </w:r>
            <w:r>
              <w:rPr>
                <w:rFonts w:ascii="Times New Roman" w:hAnsi="Times New Roman" w:cs="Times New Roman"/>
                <w:b/>
                <w:i/>
                <w:sz w:val="24"/>
                <w:szCs w:val="24"/>
              </w:rPr>
              <w:t xml:space="preserve">               </w:t>
            </w:r>
          </w:p>
          <w:p w:rsidR="001332C8" w:rsidRDefault="001332C8" w:rsidP="00601BFB">
            <w:pPr>
              <w:rPr>
                <w:rFonts w:ascii="Times New Roman" w:hAnsi="Times New Roman" w:cs="Times New Roman"/>
                <w:sz w:val="24"/>
                <w:szCs w:val="24"/>
              </w:rPr>
            </w:pPr>
          </w:p>
          <w:p w:rsidR="001332C8" w:rsidRPr="008C58D9" w:rsidRDefault="008D55AB" w:rsidP="00601BFB">
            <w:pPr>
              <w:rPr>
                <w:rFonts w:ascii="Times New Roman" w:hAnsi="Times New Roman" w:cs="Times New Roman"/>
                <w:sz w:val="24"/>
                <w:szCs w:val="24"/>
              </w:rPr>
            </w:pPr>
            <w:r w:rsidRPr="008D55AB">
              <w:rPr>
                <w:noProof/>
              </w:rPr>
              <w:pict>
                <v:shape id="_x0000_s1098" type="#_x0000_t202" style="position:absolute;margin-left:181.1pt;margin-top:-110.45pt;width:78.9pt;height:14.75pt;z-index:251768832" wrapcoords="-63 0 -63 20965 21600 20965 21600 0 -63 0" stroked="f">
                  <v:textbox style="mso-next-textbox:#_x0000_s1098" inset="0,0,0,0">
                    <w:txbxContent>
                      <w:p w:rsidR="009853D2" w:rsidRDefault="009853D2" w:rsidP="001332C8">
                        <w:pPr>
                          <w:pStyle w:val="a6"/>
                          <w:jc w:val="center"/>
                          <w:rPr>
                            <w:color w:val="auto"/>
                          </w:rPr>
                        </w:pPr>
                        <w:r w:rsidRPr="00CA045B">
                          <w:rPr>
                            <w:color w:val="auto"/>
                          </w:rPr>
                          <w:t xml:space="preserve">Рисунок </w:t>
                        </w:r>
                        <w:r>
                          <w:rPr>
                            <w:color w:val="auto"/>
                          </w:rPr>
                          <w:t>5</w:t>
                        </w:r>
                        <w:r w:rsidRPr="00CA045B">
                          <w:rPr>
                            <w:color w:val="auto"/>
                          </w:rPr>
                          <w:t xml:space="preserve"> Канал</w:t>
                        </w:r>
                      </w:p>
                      <w:p w:rsidR="009853D2" w:rsidRDefault="009853D2" w:rsidP="001332C8"/>
                      <w:p w:rsidR="009853D2" w:rsidRPr="00154593" w:rsidRDefault="009853D2" w:rsidP="001332C8"/>
                    </w:txbxContent>
                  </v:textbox>
                  <w10:wrap type="tight"/>
                </v:shape>
              </w:pict>
            </w:r>
            <w:r w:rsidRPr="008D55AB">
              <w:rPr>
                <w:noProof/>
              </w:rPr>
              <w:pict>
                <v:shape id="_x0000_s1099" type="#_x0000_t202" style="position:absolute;margin-left:166.1pt;margin-top:371.35pt;width:148.75pt;height:21pt;z-index:251772928" wrapcoords="-57 0 -57 20965 21600 20965 21600 0 -57 0" stroked="f">
                  <v:textbox style="mso-next-textbox:#_x0000_s1099;mso-fit-shape-to-text:t" inset="0,0,0,0">
                    <w:txbxContent>
                      <w:p w:rsidR="009853D2" w:rsidRPr="00154593" w:rsidRDefault="009853D2" w:rsidP="001332C8">
                        <w:pPr>
                          <w:pStyle w:val="a6"/>
                          <w:rPr>
                            <w:rFonts w:ascii="Times New Roman" w:hAnsi="Times New Roman" w:cs="Times New Roman"/>
                            <w:i/>
                            <w:noProof/>
                            <w:color w:val="auto"/>
                            <w:sz w:val="24"/>
                            <w:szCs w:val="24"/>
                          </w:rPr>
                        </w:pPr>
                        <w:r w:rsidRPr="00154593">
                          <w:rPr>
                            <w:color w:val="auto"/>
                          </w:rPr>
                          <w:t xml:space="preserve">Рисунок </w:t>
                        </w:r>
                        <w:r>
                          <w:rPr>
                            <w:color w:val="auto"/>
                          </w:rPr>
                          <w:t>6</w:t>
                        </w:r>
                        <w:r w:rsidRPr="00154593">
                          <w:rPr>
                            <w:color w:val="auto"/>
                          </w:rPr>
                          <w:t xml:space="preserve"> Укладка термоизоляции</w:t>
                        </w:r>
                      </w:p>
                    </w:txbxContent>
                  </v:textbox>
                  <w10:wrap type="tight"/>
                </v:shape>
              </w:pict>
            </w:r>
            <w:r w:rsidR="001332C8">
              <w:rPr>
                <w:noProof/>
              </w:rPr>
              <w:drawing>
                <wp:anchor distT="0" distB="0" distL="114300" distR="114300" simplePos="0" relativeHeight="251770880" behindDoc="1" locked="0" layoutInCell="1" allowOverlap="1">
                  <wp:simplePos x="0" y="0"/>
                  <wp:positionH relativeFrom="column">
                    <wp:posOffset>3439795</wp:posOffset>
                  </wp:positionH>
                  <wp:positionV relativeFrom="paragraph">
                    <wp:posOffset>3088005</wp:posOffset>
                  </wp:positionV>
                  <wp:extent cx="2143125" cy="1371600"/>
                  <wp:effectExtent l="19050" t="0" r="9525" b="0"/>
                  <wp:wrapTight wrapText="bothSides">
                    <wp:wrapPolygon edited="0">
                      <wp:start x="-192" y="0"/>
                      <wp:lineTo x="-192" y="21300"/>
                      <wp:lineTo x="21696" y="21300"/>
                      <wp:lineTo x="21696" y="0"/>
                      <wp:lineTo x="-192" y="0"/>
                    </wp:wrapPolygon>
                  </wp:wrapTight>
                  <wp:docPr id="56" name="Рисунок 55" descr="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3.jpg"/>
                          <pic:cNvPicPr/>
                        </pic:nvPicPr>
                        <pic:blipFill>
                          <a:blip r:embed="rId42"/>
                          <a:stretch>
                            <a:fillRect/>
                          </a:stretch>
                        </pic:blipFill>
                        <pic:spPr>
                          <a:xfrm>
                            <a:off x="0" y="0"/>
                            <a:ext cx="2143125" cy="1371600"/>
                          </a:xfrm>
                          <a:prstGeom prst="rect">
                            <a:avLst/>
                          </a:prstGeom>
                        </pic:spPr>
                      </pic:pic>
                    </a:graphicData>
                  </a:graphic>
                </wp:anchor>
              </w:drawing>
            </w:r>
            <w:r w:rsidR="001332C8">
              <w:rPr>
                <w:noProof/>
              </w:rPr>
              <w:drawing>
                <wp:anchor distT="0" distB="0" distL="114300" distR="114300" simplePos="0" relativeHeight="251771904" behindDoc="1" locked="0" layoutInCell="1" allowOverlap="1">
                  <wp:simplePos x="0" y="0"/>
                  <wp:positionH relativeFrom="column">
                    <wp:posOffset>1029970</wp:posOffset>
                  </wp:positionH>
                  <wp:positionV relativeFrom="paragraph">
                    <wp:posOffset>3088005</wp:posOffset>
                  </wp:positionV>
                  <wp:extent cx="2114550" cy="1343025"/>
                  <wp:effectExtent l="19050" t="0" r="0" b="0"/>
                  <wp:wrapTight wrapText="bothSides">
                    <wp:wrapPolygon edited="0">
                      <wp:start x="-195" y="0"/>
                      <wp:lineTo x="-195" y="21447"/>
                      <wp:lineTo x="21600" y="21447"/>
                      <wp:lineTo x="21600" y="0"/>
                      <wp:lineTo x="-195" y="0"/>
                    </wp:wrapPolygon>
                  </wp:wrapTight>
                  <wp:docPr id="57" name="Рисунок 56" descr="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5.jpg"/>
                          <pic:cNvPicPr/>
                        </pic:nvPicPr>
                        <pic:blipFill>
                          <a:blip r:embed="rId43"/>
                          <a:stretch>
                            <a:fillRect/>
                          </a:stretch>
                        </pic:blipFill>
                        <pic:spPr>
                          <a:xfrm>
                            <a:off x="0" y="0"/>
                            <a:ext cx="2114550" cy="1343025"/>
                          </a:xfrm>
                          <a:prstGeom prst="rect">
                            <a:avLst/>
                          </a:prstGeom>
                        </pic:spPr>
                      </pic:pic>
                    </a:graphicData>
                  </a:graphic>
                </wp:anchor>
              </w:drawing>
            </w:r>
            <w:r w:rsidR="001332C8">
              <w:rPr>
                <w:noProof/>
              </w:rPr>
              <w:drawing>
                <wp:anchor distT="0" distB="0" distL="114300" distR="114300" simplePos="0" relativeHeight="251769856" behindDoc="1" locked="0" layoutInCell="1" allowOverlap="1">
                  <wp:simplePos x="0" y="0"/>
                  <wp:positionH relativeFrom="column">
                    <wp:posOffset>20320</wp:posOffset>
                  </wp:positionH>
                  <wp:positionV relativeFrom="paragraph">
                    <wp:posOffset>525145</wp:posOffset>
                  </wp:positionV>
                  <wp:extent cx="3171825" cy="2486025"/>
                  <wp:effectExtent l="19050" t="0" r="9525" b="0"/>
                  <wp:wrapTight wrapText="bothSides">
                    <wp:wrapPolygon edited="0">
                      <wp:start x="-130" y="0"/>
                      <wp:lineTo x="-130" y="21517"/>
                      <wp:lineTo x="21665" y="21517"/>
                      <wp:lineTo x="21665" y="0"/>
                      <wp:lineTo x="-130" y="0"/>
                    </wp:wrapPolygon>
                  </wp:wrapTight>
                  <wp:docPr id="55" name="Рисунок 54" descr="P10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04.JPG"/>
                          <pic:cNvPicPr/>
                        </pic:nvPicPr>
                        <pic:blipFill>
                          <a:blip r:embed="rId44" cstate="print"/>
                          <a:stretch>
                            <a:fillRect/>
                          </a:stretch>
                        </pic:blipFill>
                        <pic:spPr>
                          <a:xfrm>
                            <a:off x="0" y="0"/>
                            <a:ext cx="3171825" cy="2486025"/>
                          </a:xfrm>
                          <a:prstGeom prst="rect">
                            <a:avLst/>
                          </a:prstGeom>
                        </pic:spPr>
                      </pic:pic>
                    </a:graphicData>
                  </a:graphic>
                </wp:anchor>
              </w:drawing>
            </w:r>
            <w:r w:rsidR="001332C8">
              <w:rPr>
                <w:noProof/>
              </w:rPr>
              <w:drawing>
                <wp:anchor distT="0" distB="0" distL="114300" distR="114300" simplePos="0" relativeHeight="251774976" behindDoc="1" locked="0" layoutInCell="1" allowOverlap="1">
                  <wp:simplePos x="0" y="0"/>
                  <wp:positionH relativeFrom="column">
                    <wp:posOffset>3487420</wp:posOffset>
                  </wp:positionH>
                  <wp:positionV relativeFrom="paragraph">
                    <wp:posOffset>525145</wp:posOffset>
                  </wp:positionV>
                  <wp:extent cx="3171825" cy="2486025"/>
                  <wp:effectExtent l="19050" t="0" r="9525" b="0"/>
                  <wp:wrapTight wrapText="bothSides">
                    <wp:wrapPolygon edited="0">
                      <wp:start x="-130" y="0"/>
                      <wp:lineTo x="-130" y="21517"/>
                      <wp:lineTo x="21665" y="21517"/>
                      <wp:lineTo x="21665" y="0"/>
                      <wp:lineTo x="-130" y="0"/>
                    </wp:wrapPolygon>
                  </wp:wrapTight>
                  <wp:docPr id="6" name="Рисунок 5" descr="P10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44.JPG"/>
                          <pic:cNvPicPr/>
                        </pic:nvPicPr>
                        <pic:blipFill>
                          <a:blip r:embed="rId45" cstate="print"/>
                          <a:stretch>
                            <a:fillRect/>
                          </a:stretch>
                        </pic:blipFill>
                        <pic:spPr>
                          <a:xfrm>
                            <a:off x="0" y="0"/>
                            <a:ext cx="3171825" cy="2486025"/>
                          </a:xfrm>
                          <a:prstGeom prst="rect">
                            <a:avLst/>
                          </a:prstGeom>
                        </pic:spPr>
                      </pic:pic>
                    </a:graphicData>
                  </a:graphic>
                </wp:anchor>
              </w:drawing>
            </w:r>
            <w:r w:rsidR="001332C8" w:rsidRPr="008C58D9">
              <w:rPr>
                <w:rFonts w:ascii="Times New Roman" w:hAnsi="Times New Roman" w:cs="Times New Roman"/>
                <w:sz w:val="24"/>
                <w:szCs w:val="24"/>
              </w:rPr>
              <w:t xml:space="preserve">Нижнее строение </w:t>
            </w:r>
            <w:r w:rsidR="001332C8">
              <w:rPr>
                <w:rFonts w:ascii="Times New Roman" w:hAnsi="Times New Roman" w:cs="Times New Roman"/>
                <w:sz w:val="24"/>
                <w:szCs w:val="24"/>
              </w:rPr>
              <w:t>кладки состоит из крупных блоков. Между металлическими стенками и блоками канала укладываются термоизоляционные материалы.</w:t>
            </w: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Default="001332C8" w:rsidP="00601BFB">
            <w:pPr>
              <w:rPr>
                <w:rFonts w:ascii="Times New Roman" w:hAnsi="Times New Roman" w:cs="Times New Roman"/>
                <w:b/>
                <w:i/>
                <w:sz w:val="24"/>
                <w:szCs w:val="24"/>
              </w:rPr>
            </w:pPr>
          </w:p>
          <w:p w:rsidR="001332C8" w:rsidRPr="00B0793F" w:rsidRDefault="001332C8" w:rsidP="00601BFB">
            <w:pPr>
              <w:rPr>
                <w:rFonts w:ascii="Times New Roman" w:hAnsi="Times New Roman" w:cs="Times New Roman"/>
                <w:b/>
                <w:i/>
                <w:sz w:val="24"/>
                <w:szCs w:val="24"/>
              </w:rPr>
            </w:pPr>
          </w:p>
        </w:tc>
      </w:tr>
      <w:tr w:rsidR="007C73E6" w:rsidTr="00FD26F4">
        <w:trPr>
          <w:gridBefore w:val="1"/>
          <w:wBefore w:w="394" w:type="dxa"/>
          <w:trHeight w:val="1665"/>
        </w:trPr>
        <w:tc>
          <w:tcPr>
            <w:tcW w:w="2045" w:type="dxa"/>
            <w:tcBorders>
              <w:top w:val="single" w:sz="18" w:space="0" w:color="auto"/>
              <w:left w:val="single" w:sz="18" w:space="0" w:color="auto"/>
              <w:bottom w:val="single" w:sz="18" w:space="0" w:color="auto"/>
              <w:right w:val="single" w:sz="18" w:space="0" w:color="auto"/>
            </w:tcBorders>
          </w:tcPr>
          <w:p w:rsidR="007C73E6" w:rsidRDefault="008D55AB" w:rsidP="00A6223C">
            <w:pPr>
              <w:jc w:val="center"/>
            </w:pPr>
            <w:r>
              <w:rPr>
                <w:noProof/>
              </w:rPr>
              <w:lastRenderedPageBreak/>
              <w:pict>
                <v:shape id="_x0000_s1135" type="#_x0000_t108" style="position:absolute;left:0;text-align:left;margin-left:3.85pt;margin-top:6.2pt;width:84.45pt;height:53.3pt;z-index:251826176;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135">
                    <w:txbxContent>
                      <w:p w:rsidR="009853D2" w:rsidRPr="00871636" w:rsidRDefault="009853D2" w:rsidP="007C73E6">
                        <w:pPr>
                          <w:rPr>
                            <w:rFonts w:ascii="Times New Roman" w:hAnsi="Times New Roman" w:cs="Times New Roman"/>
                            <w:b/>
                          </w:rPr>
                        </w:pPr>
                        <w:r w:rsidRPr="00871636">
                          <w:rPr>
                            <w:rFonts w:ascii="Times New Roman" w:hAnsi="Times New Roman" w:cs="Times New Roman"/>
                            <w:b/>
                          </w:rPr>
                          <w:t>ПЛ-47</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7C73E6" w:rsidRPr="00621214" w:rsidRDefault="007C73E6" w:rsidP="00A6223C">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7C73E6" w:rsidRDefault="007C73E6" w:rsidP="00A6223C">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7C73E6" w:rsidRDefault="007C73E6" w:rsidP="00A6223C">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7C73E6" w:rsidRPr="00871636" w:rsidRDefault="007C73E6" w:rsidP="00A6223C">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13</w:t>
            </w:r>
          </w:p>
        </w:tc>
      </w:tr>
      <w:tr w:rsidR="007C73E6" w:rsidTr="00FD26F4">
        <w:trPr>
          <w:gridBefore w:val="1"/>
          <w:wBefore w:w="394" w:type="dxa"/>
          <w:trHeight w:val="1806"/>
        </w:trPr>
        <w:tc>
          <w:tcPr>
            <w:tcW w:w="10774" w:type="dxa"/>
            <w:gridSpan w:val="4"/>
            <w:tcBorders>
              <w:top w:val="nil"/>
              <w:left w:val="single" w:sz="18" w:space="0" w:color="auto"/>
              <w:bottom w:val="single" w:sz="18" w:space="0" w:color="auto"/>
              <w:right w:val="single" w:sz="18" w:space="0" w:color="auto"/>
            </w:tcBorders>
          </w:tcPr>
          <w:p w:rsidR="007C73E6" w:rsidRPr="00D31050" w:rsidRDefault="007C73E6" w:rsidP="00A6223C">
            <w:pPr>
              <w:jc w:val="both"/>
              <w:rPr>
                <w:rFonts w:ascii="Times New Roman" w:hAnsi="Times New Roman" w:cs="Times New Roman"/>
                <w:sz w:val="24"/>
                <w:szCs w:val="24"/>
              </w:rPr>
            </w:pPr>
            <w:r w:rsidRPr="00D31050">
              <w:rPr>
                <w:rFonts w:ascii="Times New Roman" w:hAnsi="Times New Roman" w:cs="Times New Roman"/>
                <w:sz w:val="24"/>
                <w:szCs w:val="24"/>
              </w:rPr>
              <w:t>Верхнее строение кладки состоит</w:t>
            </w:r>
            <w:r>
              <w:rPr>
                <w:rFonts w:ascii="Times New Roman" w:hAnsi="Times New Roman" w:cs="Times New Roman"/>
                <w:sz w:val="24"/>
                <w:szCs w:val="24"/>
              </w:rPr>
              <w:t xml:space="preserve"> из свода и стенок, в которых предусмотрены установка горелочных камней для ввода газовых горелок, каналы для охлаждающего воздуха и каналы для выхода дымовых газов. Горелочные камни укладываются на стенки канала и образуют горизонтальный пояс по всему его периметру. </w:t>
            </w:r>
          </w:p>
          <w:p w:rsidR="007C73E6" w:rsidRDefault="007C73E6" w:rsidP="00A6223C">
            <w:pPr>
              <w:jc w:val="both"/>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828224" behindDoc="1" locked="0" layoutInCell="1" allowOverlap="1">
                  <wp:simplePos x="0" y="0"/>
                  <wp:positionH relativeFrom="column">
                    <wp:posOffset>144780</wp:posOffset>
                  </wp:positionH>
                  <wp:positionV relativeFrom="paragraph">
                    <wp:posOffset>220345</wp:posOffset>
                  </wp:positionV>
                  <wp:extent cx="3124200" cy="2343150"/>
                  <wp:effectExtent l="19050" t="0" r="0" b="0"/>
                  <wp:wrapTight wrapText="bothSides">
                    <wp:wrapPolygon edited="0">
                      <wp:start x="-132" y="0"/>
                      <wp:lineTo x="-132" y="21424"/>
                      <wp:lineTo x="21600" y="21424"/>
                      <wp:lineTo x="21600" y="0"/>
                      <wp:lineTo x="-132" y="0"/>
                    </wp:wrapPolygon>
                  </wp:wrapTight>
                  <wp:docPr id="23" name="Рисунок 2" descr="P1000613.JPG"/>
                  <wp:cNvGraphicFramePr/>
                  <a:graphic xmlns:a="http://schemas.openxmlformats.org/drawingml/2006/main">
                    <a:graphicData uri="http://schemas.openxmlformats.org/drawingml/2006/picture">
                      <pic:pic xmlns:pic="http://schemas.openxmlformats.org/drawingml/2006/picture">
                        <pic:nvPicPr>
                          <pic:cNvPr id="0" name="P1000613.JPG"/>
                          <pic:cNvPicPr/>
                        </pic:nvPicPr>
                        <pic:blipFill>
                          <a:blip r:embed="rId46" cstate="print"/>
                          <a:stretch>
                            <a:fillRect/>
                          </a:stretch>
                        </pic:blipFill>
                        <pic:spPr>
                          <a:xfrm>
                            <a:off x="0" y="0"/>
                            <a:ext cx="3124200" cy="2343150"/>
                          </a:xfrm>
                          <a:prstGeom prst="rect">
                            <a:avLst/>
                          </a:prstGeom>
                        </pic:spPr>
                      </pic:pic>
                    </a:graphicData>
                  </a:graphic>
                </wp:anchor>
              </w:drawing>
            </w:r>
            <w:r>
              <w:rPr>
                <w:rFonts w:ascii="Times New Roman" w:hAnsi="Times New Roman" w:cs="Times New Roman"/>
                <w:b/>
                <w:i/>
                <w:noProof/>
                <w:sz w:val="24"/>
                <w:szCs w:val="24"/>
              </w:rPr>
              <w:drawing>
                <wp:anchor distT="0" distB="0" distL="114300" distR="114300" simplePos="0" relativeHeight="251827200" behindDoc="1" locked="0" layoutInCell="1" allowOverlap="1">
                  <wp:simplePos x="0" y="0"/>
                  <wp:positionH relativeFrom="column">
                    <wp:posOffset>3516630</wp:posOffset>
                  </wp:positionH>
                  <wp:positionV relativeFrom="paragraph">
                    <wp:posOffset>224155</wp:posOffset>
                  </wp:positionV>
                  <wp:extent cx="2978785" cy="2346960"/>
                  <wp:effectExtent l="19050" t="0" r="0" b="0"/>
                  <wp:wrapTight wrapText="bothSides">
                    <wp:wrapPolygon edited="0">
                      <wp:start x="-138" y="0"/>
                      <wp:lineTo x="-138" y="21390"/>
                      <wp:lineTo x="21549" y="21390"/>
                      <wp:lineTo x="21549" y="0"/>
                      <wp:lineTo x="-138" y="0"/>
                    </wp:wrapPolygon>
                  </wp:wrapTight>
                  <wp:docPr id="24" name="Рисунок 16" descr="DSC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5.JPG"/>
                          <pic:cNvPicPr/>
                        </pic:nvPicPr>
                        <pic:blipFill>
                          <a:blip r:embed="rId47" cstate="print"/>
                          <a:stretch>
                            <a:fillRect/>
                          </a:stretch>
                        </pic:blipFill>
                        <pic:spPr>
                          <a:xfrm>
                            <a:off x="0" y="0"/>
                            <a:ext cx="2978785" cy="2346960"/>
                          </a:xfrm>
                          <a:prstGeom prst="rect">
                            <a:avLst/>
                          </a:prstGeom>
                        </pic:spPr>
                      </pic:pic>
                    </a:graphicData>
                  </a:graphic>
                </wp:anchor>
              </w:drawing>
            </w:r>
          </w:p>
          <w:p w:rsidR="007C73E6" w:rsidRDefault="008D55AB" w:rsidP="00A6223C">
            <w:pPr>
              <w:tabs>
                <w:tab w:val="left" w:pos="6148"/>
              </w:tabs>
              <w:jc w:val="both"/>
              <w:rPr>
                <w:rFonts w:ascii="Times New Roman" w:hAnsi="Times New Roman" w:cs="Times New Roman"/>
                <w:b/>
                <w:i/>
                <w:sz w:val="24"/>
                <w:szCs w:val="24"/>
              </w:rPr>
            </w:pPr>
            <w:r>
              <w:rPr>
                <w:rFonts w:ascii="Times New Roman" w:hAnsi="Times New Roman" w:cs="Times New Roman"/>
                <w:b/>
                <w:i/>
                <w:noProof/>
                <w:sz w:val="24"/>
                <w:szCs w:val="24"/>
              </w:rPr>
              <w:pict>
                <v:rect id="_x0000_s1136" style="position:absolute;left:0;text-align:left;margin-left:42.7pt;margin-top:9.3pt;width:114pt;height:21.75pt;z-index:251829248" strokecolor="black [3213]" strokeweight="1pt">
                  <v:textbox style="mso-next-textbox:#_x0000_s1136">
                    <w:txbxContent>
                      <w:p w:rsidR="009853D2" w:rsidRDefault="009853D2" w:rsidP="007C73E6">
                        <w:r>
                          <w:t>Горелочные камни</w:t>
                        </w:r>
                      </w:p>
                    </w:txbxContent>
                  </v:textbox>
                </v:rect>
              </w:pict>
            </w:r>
            <w:r>
              <w:rPr>
                <w:rFonts w:ascii="Times New Roman" w:hAnsi="Times New Roman" w:cs="Times New Roman"/>
                <w:b/>
                <w:i/>
                <w:noProof/>
                <w:sz w:val="24"/>
                <w:szCs w:val="24"/>
              </w:rPr>
              <w:pict>
                <v:rect id="_x0000_s1140" style="position:absolute;left:0;text-align:left;margin-left:360.5pt;margin-top:23.95pt;width:103.85pt;height:22.85pt;z-index:251833344" strokecolor="black [3213]" strokeweight="1pt">
                  <v:textbox style="mso-next-textbox:#_x0000_s1140">
                    <w:txbxContent>
                      <w:p w:rsidR="009853D2" w:rsidRDefault="009853D2" w:rsidP="007C73E6">
                        <w:r>
                          <w:t>Сводовые плиты</w:t>
                        </w:r>
                      </w:p>
                    </w:txbxContent>
                  </v:textbox>
                </v:rect>
              </w:pict>
            </w:r>
            <w:r w:rsidR="007C73E6">
              <w:rPr>
                <w:rFonts w:ascii="Times New Roman" w:hAnsi="Times New Roman" w:cs="Times New Roman"/>
                <w:b/>
                <w:i/>
                <w:sz w:val="24"/>
                <w:szCs w:val="24"/>
              </w:rPr>
              <w:tab/>
            </w:r>
          </w:p>
          <w:p w:rsidR="007C73E6" w:rsidRDefault="008D55AB" w:rsidP="00A6223C">
            <w:pPr>
              <w:jc w:val="both"/>
              <w:rPr>
                <w:rFonts w:ascii="Times New Roman" w:hAnsi="Times New Roman" w:cs="Times New Roman"/>
                <w:sz w:val="24"/>
                <w:szCs w:val="24"/>
              </w:rPr>
            </w:pPr>
            <w:r w:rsidRPr="008D55AB">
              <w:rPr>
                <w:rFonts w:ascii="Times New Roman" w:hAnsi="Times New Roman" w:cs="Times New Roman"/>
                <w:b/>
                <w:i/>
                <w:noProof/>
                <w:sz w:val="24"/>
                <w:szCs w:val="24"/>
              </w:rPr>
              <w:pict>
                <v:shape id="_x0000_s1144" type="#_x0000_t32" style="position:absolute;left:0;text-align:left;margin-left:411.1pt;margin-top:150.7pt;width:83.25pt;height:98.95pt;flip:y;z-index:251839488" o:connectortype="straight" strokecolor="red" strokeweight="2.25pt">
                  <v:stroke endarrow="block"/>
                </v:shape>
              </w:pict>
            </w:r>
            <w:r w:rsidRPr="008D55AB">
              <w:rPr>
                <w:rFonts w:ascii="Times New Roman" w:hAnsi="Times New Roman" w:cs="Times New Roman"/>
                <w:b/>
                <w:i/>
                <w:noProof/>
                <w:sz w:val="24"/>
                <w:szCs w:val="24"/>
              </w:rPr>
              <w:pict>
                <v:rect id="_x0000_s1142" style="position:absolute;left:0;text-align:left;margin-left:411.1pt;margin-top:249.65pt;width:106.6pt;height:31.15pt;z-index:251836416" strokecolor="black [3213]" strokeweight="1pt">
                  <v:textbox style="mso-next-textbox:#_x0000_s1142">
                    <w:txbxContent>
                      <w:p w:rsidR="009853D2" w:rsidRDefault="009853D2" w:rsidP="007C73E6">
                        <w:r>
                          <w:t>Подъемная плита</w:t>
                        </w:r>
                      </w:p>
                    </w:txbxContent>
                  </v:textbox>
                </v:rect>
              </w:pict>
            </w:r>
          </w:p>
          <w:p w:rsidR="007C73E6" w:rsidRDefault="007C73E6" w:rsidP="00A6223C">
            <w:pPr>
              <w:jc w:val="both"/>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835392" behindDoc="1" locked="0" layoutInCell="1" allowOverlap="1">
                  <wp:simplePos x="0" y="0"/>
                  <wp:positionH relativeFrom="column">
                    <wp:posOffset>3925570</wp:posOffset>
                  </wp:positionH>
                  <wp:positionV relativeFrom="paragraph">
                    <wp:posOffset>104140</wp:posOffset>
                  </wp:positionV>
                  <wp:extent cx="2752725" cy="1885950"/>
                  <wp:effectExtent l="19050" t="0" r="9525" b="0"/>
                  <wp:wrapTight wrapText="bothSides">
                    <wp:wrapPolygon edited="0">
                      <wp:start x="-149" y="0"/>
                      <wp:lineTo x="-149" y="21382"/>
                      <wp:lineTo x="21675" y="21382"/>
                      <wp:lineTo x="21675" y="0"/>
                      <wp:lineTo x="-149" y="0"/>
                    </wp:wrapPolygon>
                  </wp:wrapTight>
                  <wp:docPr id="26" name="Рисунок 25" descr="DSC0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1.JPG"/>
                          <pic:cNvPicPr/>
                        </pic:nvPicPr>
                        <pic:blipFill>
                          <a:blip r:embed="rId48" cstate="print"/>
                          <a:stretch>
                            <a:fillRect/>
                          </a:stretch>
                        </pic:blipFill>
                        <pic:spPr>
                          <a:xfrm>
                            <a:off x="0" y="0"/>
                            <a:ext cx="2752725" cy="1885950"/>
                          </a:xfrm>
                          <a:prstGeom prst="rect">
                            <a:avLst/>
                          </a:prstGeom>
                        </pic:spPr>
                      </pic:pic>
                    </a:graphicData>
                  </a:graphic>
                </wp:anchor>
              </w:drawing>
            </w:r>
            <w:r>
              <w:rPr>
                <w:rFonts w:ascii="Times New Roman" w:hAnsi="Times New Roman" w:cs="Times New Roman"/>
                <w:sz w:val="24"/>
                <w:szCs w:val="24"/>
              </w:rPr>
              <w:t>Вентиляционный воздух для охлаждения вводится в боковые каналы, расположенные вдоль зоны охлаждения с правой и левой стороны. Каналы для выхода продуктов горения и охлаждающего воздуха перекрыты плитами, которые поднимаются механизмами корпуса.</w:t>
            </w:r>
          </w:p>
          <w:p w:rsidR="007C73E6" w:rsidRDefault="007C73E6" w:rsidP="00A6223C">
            <w:pPr>
              <w:jc w:val="both"/>
              <w:rPr>
                <w:rFonts w:ascii="Times New Roman" w:hAnsi="Times New Roman" w:cs="Times New Roman"/>
                <w:b/>
                <w:i/>
                <w:sz w:val="24"/>
                <w:szCs w:val="24"/>
              </w:rPr>
            </w:pPr>
            <w:r>
              <w:rPr>
                <w:rFonts w:ascii="Times New Roman" w:hAnsi="Times New Roman" w:cs="Times New Roman"/>
                <w:b/>
                <w:i/>
                <w:sz w:val="24"/>
                <w:szCs w:val="24"/>
              </w:rPr>
              <w:t xml:space="preserve">          </w:t>
            </w:r>
          </w:p>
          <w:p w:rsidR="007C73E6" w:rsidRPr="009B2CB1" w:rsidRDefault="007C73E6" w:rsidP="00A6223C">
            <w:pPr>
              <w:rPr>
                <w:rFonts w:ascii="Times New Roman" w:hAnsi="Times New Roman" w:cs="Times New Roman"/>
                <w:sz w:val="24"/>
                <w:szCs w:val="24"/>
              </w:rPr>
            </w:pPr>
          </w:p>
          <w:p w:rsidR="007C73E6" w:rsidRPr="009B2CB1" w:rsidRDefault="008D55AB" w:rsidP="00A6223C">
            <w:pPr>
              <w:rPr>
                <w:rFonts w:ascii="Times New Roman" w:hAnsi="Times New Roman" w:cs="Times New Roman"/>
                <w:sz w:val="24"/>
                <w:szCs w:val="24"/>
              </w:rPr>
            </w:pPr>
            <w:r w:rsidRPr="008D55AB">
              <w:rPr>
                <w:rFonts w:ascii="Times New Roman" w:hAnsi="Times New Roman" w:cs="Times New Roman"/>
                <w:b/>
                <w:i/>
                <w:noProof/>
                <w:sz w:val="24"/>
                <w:szCs w:val="24"/>
              </w:rPr>
              <w:pict>
                <v:shape id="_x0000_s1139" type="#_x0000_t32" style="position:absolute;margin-left:156.7pt;margin-top:-235.25pt;width:203.8pt;height:51.75pt;flip:y;z-index:251832320" o:connectortype="straight" strokecolor="red" strokeweight="3pt">
                  <v:stroke endarrow="block"/>
                </v:shape>
              </w:pict>
            </w:r>
            <w:r w:rsidRPr="008D55AB">
              <w:rPr>
                <w:rFonts w:ascii="Times New Roman" w:hAnsi="Times New Roman" w:cs="Times New Roman"/>
                <w:b/>
                <w:i/>
                <w:noProof/>
                <w:sz w:val="24"/>
                <w:szCs w:val="24"/>
              </w:rPr>
              <w:pict>
                <v:shape id="_x0000_s1138" type="#_x0000_t32" style="position:absolute;margin-left:156.7pt;margin-top:-245pt;width:68.4pt;height:61.5pt;flip:y;z-index:251831296" o:connectortype="straight" strokecolor="red" strokeweight="3pt">
                  <v:stroke endarrow="block"/>
                </v:shape>
              </w:pict>
            </w:r>
            <w:r w:rsidRPr="008D55AB">
              <w:rPr>
                <w:rFonts w:ascii="Times New Roman" w:hAnsi="Times New Roman" w:cs="Times New Roman"/>
                <w:b/>
                <w:i/>
                <w:noProof/>
                <w:sz w:val="24"/>
                <w:szCs w:val="24"/>
              </w:rPr>
              <w:pict>
                <v:shape id="_x0000_s1137" type="#_x0000_t32" style="position:absolute;margin-left:156.7pt;margin-top:-230.45pt;width:0;height:46.95pt;flip:y;z-index:251830272" o:connectortype="straight" strokecolor="red" strokeweight="3pt">
                  <v:stroke endarrow="block"/>
                </v:shape>
              </w:pict>
            </w:r>
          </w:p>
          <w:p w:rsidR="007C73E6" w:rsidRPr="009B2CB1" w:rsidRDefault="008D55AB" w:rsidP="00A6223C">
            <w:pPr>
              <w:rPr>
                <w:rFonts w:ascii="Times New Roman" w:hAnsi="Times New Roman" w:cs="Times New Roman"/>
                <w:sz w:val="24"/>
                <w:szCs w:val="24"/>
              </w:rPr>
            </w:pPr>
            <w:r w:rsidRPr="008D55AB">
              <w:rPr>
                <w:rFonts w:ascii="Times New Roman" w:hAnsi="Times New Roman" w:cs="Times New Roman"/>
                <w:b/>
                <w:i/>
                <w:noProof/>
                <w:sz w:val="24"/>
                <w:szCs w:val="24"/>
              </w:rPr>
              <w:pict>
                <v:shape id="_x0000_s1141" type="#_x0000_t32" style="position:absolute;margin-left:377.35pt;margin-top:-297.1pt;width:87pt;height:102.4pt;flip:x y;z-index:251834368" o:connectortype="straight" strokecolor="red" strokeweight="3pt">
                  <v:stroke endarrow="block"/>
                </v:shape>
              </w:pict>
            </w:r>
            <w:r w:rsidRPr="008D55AB">
              <w:rPr>
                <w:rFonts w:ascii="Times New Roman" w:hAnsi="Times New Roman" w:cs="Times New Roman"/>
                <w:b/>
                <w:i/>
                <w:noProof/>
                <w:sz w:val="24"/>
                <w:szCs w:val="24"/>
              </w:rPr>
              <w:pict>
                <v:shape id="_x0000_s1143" type="#_x0000_t32" style="position:absolute;margin-left:138.1pt;margin-top:56.85pt;width:273pt;height:51.05pt;flip:x;z-index:251837440" o:connectortype="straight" strokecolor="red" strokeweight="3pt">
                  <v:stroke endarrow="block"/>
                </v:shape>
              </w:pict>
            </w:r>
          </w:p>
          <w:p w:rsidR="007C73E6" w:rsidRPr="009B2CB1" w:rsidRDefault="007C73E6" w:rsidP="00A6223C">
            <w:pPr>
              <w:rPr>
                <w:rFonts w:ascii="Times New Roman" w:hAnsi="Times New Roman" w:cs="Times New Roman"/>
                <w:sz w:val="24"/>
                <w:szCs w:val="24"/>
              </w:rPr>
            </w:pPr>
          </w:p>
          <w:p w:rsidR="007C73E6" w:rsidRPr="009B2CB1" w:rsidRDefault="007C73E6" w:rsidP="00A6223C">
            <w:pPr>
              <w:rPr>
                <w:rFonts w:ascii="Times New Roman" w:hAnsi="Times New Roman" w:cs="Times New Roman"/>
                <w:sz w:val="24"/>
                <w:szCs w:val="24"/>
              </w:rPr>
            </w:pPr>
          </w:p>
          <w:p w:rsidR="007C73E6" w:rsidRDefault="007C73E6" w:rsidP="00A6223C">
            <w:pPr>
              <w:jc w:val="both"/>
              <w:rPr>
                <w:rFonts w:ascii="Times New Roman" w:hAnsi="Times New Roman" w:cs="Times New Roman"/>
                <w:b/>
                <w:i/>
                <w:sz w:val="24"/>
                <w:szCs w:val="24"/>
              </w:rPr>
            </w:pPr>
          </w:p>
          <w:p w:rsidR="007C73E6" w:rsidRDefault="007C73E6" w:rsidP="00A6223C">
            <w:pPr>
              <w:jc w:val="both"/>
              <w:rPr>
                <w:rFonts w:ascii="Times New Roman" w:hAnsi="Times New Roman" w:cs="Times New Roman"/>
                <w:b/>
                <w:i/>
                <w:sz w:val="24"/>
                <w:szCs w:val="24"/>
              </w:rPr>
            </w:pPr>
          </w:p>
          <w:p w:rsidR="007C73E6" w:rsidRDefault="007C73E6" w:rsidP="00A6223C">
            <w:pPr>
              <w:jc w:val="both"/>
              <w:rPr>
                <w:rFonts w:ascii="Times New Roman" w:hAnsi="Times New Roman" w:cs="Times New Roman"/>
                <w:b/>
                <w:i/>
                <w:sz w:val="24"/>
                <w:szCs w:val="24"/>
              </w:rPr>
            </w:pPr>
          </w:p>
          <w:p w:rsidR="007C73E6" w:rsidRDefault="007C73E6" w:rsidP="00A6223C">
            <w:pPr>
              <w:jc w:val="both"/>
              <w:rPr>
                <w:rFonts w:ascii="Times New Roman" w:hAnsi="Times New Roman" w:cs="Times New Roman"/>
                <w:b/>
                <w:i/>
                <w:sz w:val="24"/>
                <w:szCs w:val="24"/>
              </w:rPr>
            </w:pPr>
          </w:p>
          <w:p w:rsidR="007C73E6" w:rsidRPr="00564451" w:rsidRDefault="007C73E6" w:rsidP="00A6223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8464" behindDoc="1" locked="0" layoutInCell="1" allowOverlap="1">
                  <wp:simplePos x="0" y="0"/>
                  <wp:positionH relativeFrom="column">
                    <wp:posOffset>144145</wp:posOffset>
                  </wp:positionH>
                  <wp:positionV relativeFrom="paragraph">
                    <wp:posOffset>-1920240</wp:posOffset>
                  </wp:positionV>
                  <wp:extent cx="5114925" cy="2324100"/>
                  <wp:effectExtent l="19050" t="0" r="9525" b="0"/>
                  <wp:wrapTight wrapText="bothSides">
                    <wp:wrapPolygon edited="0">
                      <wp:start x="-80" y="0"/>
                      <wp:lineTo x="-80" y="21423"/>
                      <wp:lineTo x="21640" y="21423"/>
                      <wp:lineTo x="21640" y="0"/>
                      <wp:lineTo x="-80" y="0"/>
                    </wp:wrapPolygon>
                  </wp:wrapTight>
                  <wp:docPr id="42" name="Рисунок 59" descr="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7.jpg"/>
                          <pic:cNvPicPr/>
                        </pic:nvPicPr>
                        <pic:blipFill>
                          <a:blip r:embed="rId49" cstate="print"/>
                          <a:stretch>
                            <a:fillRect/>
                          </a:stretch>
                        </pic:blipFill>
                        <pic:spPr>
                          <a:xfrm>
                            <a:off x="0" y="0"/>
                            <a:ext cx="5114925" cy="2324100"/>
                          </a:xfrm>
                          <a:prstGeom prst="rect">
                            <a:avLst/>
                          </a:prstGeom>
                        </pic:spPr>
                      </pic:pic>
                    </a:graphicData>
                  </a:graphic>
                </wp:anchor>
              </w:drawing>
            </w:r>
          </w:p>
        </w:tc>
      </w:tr>
      <w:tr w:rsidR="004E245D" w:rsidTr="007120A7">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4E245D" w:rsidRDefault="008D55AB" w:rsidP="00601BFB">
            <w:pPr>
              <w:jc w:val="center"/>
            </w:pPr>
            <w:r>
              <w:rPr>
                <w:noProof/>
              </w:rPr>
              <w:lastRenderedPageBreak/>
              <w:pict>
                <v:shape id="_x0000_s1113" type="#_x0000_t108" style="position:absolute;left:0;text-align:left;margin-left:3.85pt;margin-top:6.2pt;width:84.45pt;height:53.3pt;z-index:251795456;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113">
                    <w:txbxContent>
                      <w:p w:rsidR="009853D2" w:rsidRPr="00871636" w:rsidRDefault="009853D2" w:rsidP="004E245D">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4E245D" w:rsidRPr="00621214" w:rsidRDefault="004E245D"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4E245D" w:rsidRDefault="004E245D"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4E245D" w:rsidRDefault="004E245D"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4E245D" w:rsidRPr="00871636" w:rsidRDefault="004E245D"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14</w:t>
            </w:r>
          </w:p>
        </w:tc>
      </w:tr>
      <w:tr w:rsidR="004E245D" w:rsidTr="007120A7">
        <w:trPr>
          <w:trHeight w:val="14205"/>
        </w:trPr>
        <w:tc>
          <w:tcPr>
            <w:tcW w:w="11168" w:type="dxa"/>
            <w:gridSpan w:val="5"/>
            <w:tcBorders>
              <w:left w:val="single" w:sz="18" w:space="0" w:color="auto"/>
              <w:bottom w:val="single" w:sz="18" w:space="0" w:color="auto"/>
              <w:right w:val="single" w:sz="18" w:space="0" w:color="auto"/>
            </w:tcBorders>
          </w:tcPr>
          <w:p w:rsidR="004E245D" w:rsidRPr="00033F2F" w:rsidRDefault="004E245D" w:rsidP="00601BF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7504" behindDoc="1" locked="0" layoutInCell="1" allowOverlap="1">
                  <wp:simplePos x="0" y="0"/>
                  <wp:positionH relativeFrom="column">
                    <wp:posOffset>1211580</wp:posOffset>
                  </wp:positionH>
                  <wp:positionV relativeFrom="paragraph">
                    <wp:posOffset>437515</wp:posOffset>
                  </wp:positionV>
                  <wp:extent cx="4206240" cy="1856105"/>
                  <wp:effectExtent l="19050" t="0" r="3810" b="0"/>
                  <wp:wrapTight wrapText="bothSides">
                    <wp:wrapPolygon edited="0">
                      <wp:start x="-98" y="0"/>
                      <wp:lineTo x="-98" y="21282"/>
                      <wp:lineTo x="21620" y="21282"/>
                      <wp:lineTo x="21620" y="0"/>
                      <wp:lineTo x="-98" y="0"/>
                    </wp:wrapPolygon>
                  </wp:wrapTight>
                  <wp:docPr id="36" name="Рисунок 35" descr="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2.jpg"/>
                          <pic:cNvPicPr/>
                        </pic:nvPicPr>
                        <pic:blipFill>
                          <a:blip r:embed="rId50"/>
                          <a:stretch>
                            <a:fillRect/>
                          </a:stretch>
                        </pic:blipFill>
                        <pic:spPr>
                          <a:xfrm>
                            <a:off x="0" y="0"/>
                            <a:ext cx="4206240" cy="1856105"/>
                          </a:xfrm>
                          <a:prstGeom prst="rect">
                            <a:avLst/>
                          </a:prstGeom>
                        </pic:spPr>
                      </pic:pic>
                    </a:graphicData>
                  </a:graphic>
                </wp:anchor>
              </w:drawing>
            </w:r>
            <w:r>
              <w:rPr>
                <w:rFonts w:ascii="Times New Roman" w:hAnsi="Times New Roman" w:cs="Times New Roman"/>
                <w:sz w:val="24"/>
                <w:szCs w:val="24"/>
              </w:rPr>
              <w:t>Обогрев питателя осуществляется сжиганием природного газа в системе отопления. В зонах охлаждения и кондиционирования с чашей установлены регулируемые коллекторы и горелки.</w:t>
            </w: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819008" behindDoc="1" locked="0" layoutInCell="1" allowOverlap="1">
                  <wp:simplePos x="0" y="0"/>
                  <wp:positionH relativeFrom="column">
                    <wp:posOffset>158750</wp:posOffset>
                  </wp:positionH>
                  <wp:positionV relativeFrom="paragraph">
                    <wp:posOffset>55880</wp:posOffset>
                  </wp:positionV>
                  <wp:extent cx="2710180" cy="1524000"/>
                  <wp:effectExtent l="19050" t="0" r="0" b="0"/>
                  <wp:wrapTight wrapText="bothSides">
                    <wp:wrapPolygon edited="0">
                      <wp:start x="-152" y="0"/>
                      <wp:lineTo x="-152" y="21330"/>
                      <wp:lineTo x="21560" y="21330"/>
                      <wp:lineTo x="21560" y="0"/>
                      <wp:lineTo x="-152" y="0"/>
                    </wp:wrapPolygon>
                  </wp:wrapTight>
                  <wp:docPr id="39" name="Рисунок 38" descr="P10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14.JPG"/>
                          <pic:cNvPicPr/>
                        </pic:nvPicPr>
                        <pic:blipFill>
                          <a:blip r:embed="rId51" cstate="print"/>
                          <a:stretch>
                            <a:fillRect/>
                          </a:stretch>
                        </pic:blipFill>
                        <pic:spPr>
                          <a:xfrm>
                            <a:off x="0" y="0"/>
                            <a:ext cx="2710180" cy="1524000"/>
                          </a:xfrm>
                          <a:prstGeom prst="rect">
                            <a:avLst/>
                          </a:prstGeom>
                        </pic:spPr>
                      </pic:pic>
                    </a:graphicData>
                  </a:graphic>
                </wp:anchor>
              </w:drawing>
            </w: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8D55AB" w:rsidP="00601BFB">
            <w:pPr>
              <w:rPr>
                <w:rFonts w:ascii="Times New Roman" w:hAnsi="Times New Roman" w:cs="Times New Roman"/>
                <w:b/>
                <w:i/>
                <w:sz w:val="24"/>
                <w:szCs w:val="24"/>
              </w:rPr>
            </w:pPr>
            <w:r w:rsidRPr="008D55AB">
              <w:rPr>
                <w:noProof/>
              </w:rPr>
              <w:pict>
                <v:shape id="_x0000_s1116" type="#_x0000_t202" style="position:absolute;margin-left:69.25pt;margin-top:1.45pt;width:90.6pt;height:31.95pt;z-index:251799552" wrapcoords="-114 0 -114 20965 21600 20965 21600 0 -114 0" stroked="f">
                  <v:textbox style="mso-next-textbox:#_x0000_s1116;mso-fit-shape-to-text:t" inset="0,0,0,0">
                    <w:txbxContent>
                      <w:p w:rsidR="009853D2" w:rsidRPr="00911232" w:rsidRDefault="009853D2" w:rsidP="004E245D">
                        <w:pPr>
                          <w:pStyle w:val="a6"/>
                          <w:jc w:val="center"/>
                          <w:rPr>
                            <w:rFonts w:ascii="Times New Roman" w:hAnsi="Times New Roman" w:cs="Times New Roman"/>
                            <w:i/>
                            <w:noProof/>
                            <w:color w:val="auto"/>
                            <w:sz w:val="24"/>
                            <w:szCs w:val="24"/>
                          </w:rPr>
                        </w:pPr>
                        <w:r w:rsidRPr="00911232">
                          <w:rPr>
                            <w:color w:val="auto"/>
                          </w:rPr>
                          <w:t xml:space="preserve">Рисунок </w:t>
                        </w:r>
                        <w:r w:rsidRPr="00911232">
                          <w:rPr>
                            <w:color w:val="auto"/>
                          </w:rPr>
                          <w:fldChar w:fldCharType="begin"/>
                        </w:r>
                        <w:r w:rsidRPr="00911232">
                          <w:rPr>
                            <w:color w:val="auto"/>
                          </w:rPr>
                          <w:instrText xml:space="preserve"> SEQ Рисунок \* ARABIC </w:instrText>
                        </w:r>
                        <w:r w:rsidRPr="00911232">
                          <w:rPr>
                            <w:color w:val="auto"/>
                          </w:rPr>
                          <w:fldChar w:fldCharType="separate"/>
                        </w:r>
                        <w:r w:rsidR="008933BC">
                          <w:rPr>
                            <w:noProof/>
                            <w:color w:val="auto"/>
                          </w:rPr>
                          <w:t>5</w:t>
                        </w:r>
                        <w:r w:rsidRPr="00911232">
                          <w:rPr>
                            <w:color w:val="auto"/>
                          </w:rPr>
                          <w:fldChar w:fldCharType="end"/>
                        </w:r>
                        <w:r>
                          <w:rPr>
                            <w:color w:val="auto"/>
                          </w:rPr>
                          <w:t xml:space="preserve"> К</w:t>
                        </w:r>
                        <w:r w:rsidRPr="00911232">
                          <w:rPr>
                            <w:color w:val="auto"/>
                          </w:rPr>
                          <w:t>оллектор с горелками</w:t>
                        </w:r>
                      </w:p>
                    </w:txbxContent>
                  </v:textbox>
                  <w10:wrap type="tight"/>
                </v:shape>
              </w:pict>
            </w:r>
          </w:p>
          <w:p w:rsidR="004E245D" w:rsidRDefault="004E245D" w:rsidP="00601BFB">
            <w:pPr>
              <w:rPr>
                <w:rFonts w:ascii="Times New Roman" w:hAnsi="Times New Roman" w:cs="Times New Roman"/>
                <w:sz w:val="24"/>
                <w:szCs w:val="24"/>
              </w:rPr>
            </w:pPr>
          </w:p>
          <w:p w:rsidR="004E245D" w:rsidRDefault="004E245D" w:rsidP="00601BFB">
            <w:pPr>
              <w:rPr>
                <w:rFonts w:ascii="Times New Roman" w:hAnsi="Times New Roman" w:cs="Times New Roman"/>
                <w:sz w:val="24"/>
                <w:szCs w:val="24"/>
              </w:rPr>
            </w:pPr>
          </w:p>
          <w:p w:rsidR="004E245D" w:rsidRPr="00911232" w:rsidRDefault="004E245D" w:rsidP="00601BFB">
            <w:pPr>
              <w:rPr>
                <w:rFonts w:ascii="Times New Roman" w:hAnsi="Times New Roman" w:cs="Times New Roman"/>
                <w:b/>
                <w:i/>
                <w:sz w:val="24"/>
                <w:szCs w:val="24"/>
              </w:rPr>
            </w:pPr>
            <w:r w:rsidRPr="00911232">
              <w:rPr>
                <w:rFonts w:ascii="Times New Roman" w:hAnsi="Times New Roman" w:cs="Times New Roman"/>
                <w:sz w:val="24"/>
                <w:szCs w:val="24"/>
              </w:rPr>
              <w:t>Тепловой контроль осуществляется термопарами, погруженными в стекломассу и расположенными в конце каждой зоны. Заданная температура стекломассы, поступающей на выработку, достигается путем увеличения  или уменьшения количества газа, подаваемого в горелки.</w:t>
            </w:r>
          </w:p>
          <w:p w:rsidR="004E245D" w:rsidRDefault="004E245D" w:rsidP="00601BF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804672" behindDoc="1" locked="0" layoutInCell="1" allowOverlap="1">
                  <wp:simplePos x="0" y="0"/>
                  <wp:positionH relativeFrom="column">
                    <wp:posOffset>1483995</wp:posOffset>
                  </wp:positionH>
                  <wp:positionV relativeFrom="paragraph">
                    <wp:posOffset>92710</wp:posOffset>
                  </wp:positionV>
                  <wp:extent cx="3937000" cy="1085850"/>
                  <wp:effectExtent l="19050" t="0" r="6350" b="0"/>
                  <wp:wrapTight wrapText="bothSides">
                    <wp:wrapPolygon edited="0">
                      <wp:start x="-105" y="0"/>
                      <wp:lineTo x="-105" y="21221"/>
                      <wp:lineTo x="21635" y="21221"/>
                      <wp:lineTo x="21635" y="0"/>
                      <wp:lineTo x="-105" y="0"/>
                    </wp:wrapPolygon>
                  </wp:wrapTight>
                  <wp:docPr id="44" name="Рисунок 43" descr="Копия 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сканирование0017.jpg"/>
                          <pic:cNvPicPr/>
                        </pic:nvPicPr>
                        <pic:blipFill>
                          <a:blip r:embed="rId52" cstate="print"/>
                          <a:srcRect r="17268"/>
                          <a:stretch>
                            <a:fillRect/>
                          </a:stretch>
                        </pic:blipFill>
                        <pic:spPr>
                          <a:xfrm>
                            <a:off x="0" y="0"/>
                            <a:ext cx="3937000" cy="1085850"/>
                          </a:xfrm>
                          <a:prstGeom prst="rect">
                            <a:avLst/>
                          </a:prstGeom>
                        </pic:spPr>
                      </pic:pic>
                    </a:graphicData>
                  </a:graphic>
                </wp:anchor>
              </w:drawing>
            </w: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4E245D" w:rsidP="00601BFB">
            <w:pPr>
              <w:rPr>
                <w:rFonts w:ascii="Times New Roman" w:hAnsi="Times New Roman" w:cs="Times New Roman"/>
                <w:b/>
                <w:i/>
                <w:sz w:val="24"/>
                <w:szCs w:val="24"/>
              </w:rPr>
            </w:pPr>
          </w:p>
          <w:p w:rsidR="004E245D"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shape id="_x0000_s1117" type="#_x0000_t32" style="position:absolute;margin-left:147.35pt;margin-top:-442.15pt;width:79.65pt;height:81.8pt;flip:x y;z-index:251800576" o:connectortype="straight" strokecolor="red">
                  <v:stroke endarrow="block"/>
                </v:shape>
              </w:pict>
            </w:r>
            <w:r>
              <w:rPr>
                <w:rFonts w:ascii="Times New Roman" w:hAnsi="Times New Roman" w:cs="Times New Roman"/>
                <w:b/>
                <w:i/>
                <w:noProof/>
                <w:sz w:val="24"/>
                <w:szCs w:val="24"/>
              </w:rPr>
              <w:pict>
                <v:shape id="_x0000_s1118" type="#_x0000_t32" style="position:absolute;margin-left:227pt;margin-top:-448.4pt;width:20.8pt;height:88.05pt;flip:y;z-index:251801600" o:connectortype="straight" strokecolor="red">
                  <v:stroke endarrow="block"/>
                </v:shape>
              </w:pict>
            </w:r>
            <w:r>
              <w:rPr>
                <w:rFonts w:ascii="Times New Roman" w:hAnsi="Times New Roman" w:cs="Times New Roman"/>
                <w:b/>
                <w:i/>
                <w:noProof/>
                <w:sz w:val="24"/>
                <w:szCs w:val="24"/>
              </w:rPr>
              <w:pict>
                <v:shape id="_x0000_s1119" type="#_x0000_t32" style="position:absolute;margin-left:227pt;margin-top:-452.5pt;width:72.7pt;height:92.15pt;flip:y;z-index:251802624" o:connectortype="straight" strokecolor="red">
                  <v:stroke endarrow="block"/>
                </v:shape>
              </w:pict>
            </w:r>
            <w:r>
              <w:rPr>
                <w:rFonts w:ascii="Times New Roman" w:hAnsi="Times New Roman" w:cs="Times New Roman"/>
                <w:b/>
                <w:i/>
                <w:noProof/>
                <w:sz w:val="24"/>
                <w:szCs w:val="24"/>
              </w:rPr>
              <w:pict>
                <v:shape id="_x0000_s1120" type="#_x0000_t32" style="position:absolute;margin-left:227pt;margin-top:-465.05pt;width:159.3pt;height:104.7pt;flip:y;z-index:251803648" o:connectortype="straight" strokecolor="red">
                  <v:stroke endarrow="block"/>
                </v:shape>
              </w:pict>
            </w:r>
            <w:r>
              <w:rPr>
                <w:rFonts w:ascii="Times New Roman" w:hAnsi="Times New Roman" w:cs="Times New Roman"/>
                <w:b/>
                <w:i/>
                <w:noProof/>
                <w:sz w:val="24"/>
                <w:szCs w:val="24"/>
              </w:rPr>
              <w:pict>
                <v:rect id="_x0000_s1125" style="position:absolute;margin-left:3.85pt;margin-top:21.95pt;width:40.5pt;height:42.75pt;z-index:251809792" strokecolor="red" strokeweight="3pt">
                  <v:textbox style="mso-next-textbox:#_x0000_s1125">
                    <w:txbxContent>
                      <w:p w:rsidR="009853D2" w:rsidRPr="00B7746A" w:rsidRDefault="009853D2" w:rsidP="004E245D">
                        <w:pPr>
                          <w:spacing w:after="240"/>
                          <w:jc w:val="center"/>
                          <w:rPr>
                            <w:rFonts w:ascii="Bell Gothic Std Black" w:hAnsi="Bell Gothic Std Black"/>
                            <w:b/>
                            <w:sz w:val="72"/>
                            <w:szCs w:val="72"/>
                          </w:rPr>
                        </w:pPr>
                        <w:r w:rsidRPr="00B7746A">
                          <w:rPr>
                            <w:rFonts w:ascii="Bell Gothic Std Black" w:hAnsi="Bell Gothic Std Black"/>
                            <w:b/>
                            <w:sz w:val="72"/>
                            <w:szCs w:val="72"/>
                          </w:rPr>
                          <w:t>?</w:t>
                        </w:r>
                      </w:p>
                      <w:p w:rsidR="009853D2" w:rsidRDefault="009853D2" w:rsidP="004E245D"/>
                    </w:txbxContent>
                  </v:textbox>
                </v:rect>
              </w:pict>
            </w:r>
            <w:r>
              <w:rPr>
                <w:rFonts w:ascii="Times New Roman" w:hAnsi="Times New Roman" w:cs="Times New Roman"/>
                <w:b/>
                <w:i/>
                <w:noProof/>
                <w:sz w:val="24"/>
                <w:szCs w:val="24"/>
              </w:rPr>
              <w:pict>
                <v:shape id="_x0000_s1122" type="#_x0000_t32" style="position:absolute;margin-left:220.7pt;margin-top:-25.15pt;width:218.3pt;height:0;flip:x;z-index:251806720" o:connectortype="straight" strokecolor="red">
                  <v:stroke endarrow="block"/>
                </v:shape>
              </w:pict>
            </w:r>
            <w:r>
              <w:rPr>
                <w:rFonts w:ascii="Times New Roman" w:hAnsi="Times New Roman" w:cs="Times New Roman"/>
                <w:b/>
                <w:i/>
                <w:noProof/>
                <w:sz w:val="24"/>
                <w:szCs w:val="24"/>
              </w:rPr>
              <w:pict>
                <v:shape id="_x0000_s1124" type="#_x0000_t32" style="position:absolute;margin-left:411.1pt;margin-top:-78.9pt;width:27.9pt;height:53.75pt;flip:x y;z-index:251808768" o:connectortype="straight" strokecolor="red">
                  <v:stroke endarrow="block"/>
                </v:shape>
              </w:pict>
            </w:r>
            <w:r>
              <w:rPr>
                <w:rFonts w:ascii="Times New Roman" w:hAnsi="Times New Roman" w:cs="Times New Roman"/>
                <w:b/>
                <w:i/>
                <w:noProof/>
                <w:sz w:val="24"/>
                <w:szCs w:val="24"/>
              </w:rPr>
              <w:pict>
                <v:shape id="_x0000_s1123" type="#_x0000_t32" style="position:absolute;margin-left:332.35pt;margin-top:-59.75pt;width:106.65pt;height:34.6pt;flip:x y;z-index:251807744" o:connectortype="straight" strokecolor="red">
                  <v:stroke endarrow="block"/>
                </v:shape>
              </w:pict>
            </w:r>
            <w:r w:rsidRPr="008D55AB">
              <w:rPr>
                <w:noProof/>
              </w:rPr>
              <w:pict>
                <v:shape id="_x0000_s1115" type="#_x0000_t202" style="position:absolute;margin-left:323.65pt;margin-top:-436.5pt;width:137.8pt;height:16.95pt;z-index:251798528" wrapcoords="-49 0 -49 20829 21600 20829 21600 0 -49 0" stroked="f">
                  <v:textbox style="mso-next-textbox:#_x0000_s1115" inset="0,0,0,0">
                    <w:txbxContent>
                      <w:p w:rsidR="009853D2" w:rsidRPr="00827700" w:rsidRDefault="009853D2" w:rsidP="004E245D">
                        <w:pPr>
                          <w:pStyle w:val="a6"/>
                          <w:jc w:val="center"/>
                          <w:rPr>
                            <w:rFonts w:ascii="Times New Roman" w:hAnsi="Times New Roman" w:cs="Times New Roman"/>
                            <w:i/>
                            <w:noProof/>
                            <w:color w:val="auto"/>
                            <w:sz w:val="24"/>
                            <w:szCs w:val="24"/>
                          </w:rPr>
                        </w:pPr>
                        <w:r w:rsidRPr="00827700">
                          <w:rPr>
                            <w:color w:val="auto"/>
                          </w:rPr>
                          <w:t xml:space="preserve">Рисунок </w:t>
                        </w:r>
                        <w:r w:rsidRPr="00827700">
                          <w:rPr>
                            <w:color w:val="auto"/>
                          </w:rPr>
                          <w:fldChar w:fldCharType="begin"/>
                        </w:r>
                        <w:r w:rsidRPr="00827700">
                          <w:rPr>
                            <w:color w:val="auto"/>
                          </w:rPr>
                          <w:instrText xml:space="preserve"> SEQ Рисунок \* ARABIC </w:instrText>
                        </w:r>
                        <w:r w:rsidRPr="00827700">
                          <w:rPr>
                            <w:color w:val="auto"/>
                          </w:rPr>
                          <w:fldChar w:fldCharType="separate"/>
                        </w:r>
                        <w:r w:rsidR="008933BC">
                          <w:rPr>
                            <w:noProof/>
                            <w:color w:val="auto"/>
                          </w:rPr>
                          <w:t>6</w:t>
                        </w:r>
                        <w:r w:rsidRPr="00827700">
                          <w:rPr>
                            <w:color w:val="auto"/>
                          </w:rPr>
                          <w:fldChar w:fldCharType="end"/>
                        </w:r>
                        <w:r w:rsidRPr="00827700">
                          <w:rPr>
                            <w:color w:val="auto"/>
                          </w:rPr>
                          <w:t xml:space="preserve"> Схема отопления</w:t>
                        </w:r>
                      </w:p>
                    </w:txbxContent>
                  </v:textbox>
                  <w10:wrap type="tight"/>
                </v:shape>
              </w:pict>
            </w:r>
            <w:r>
              <w:rPr>
                <w:rFonts w:ascii="Times New Roman" w:hAnsi="Times New Roman" w:cs="Times New Roman"/>
                <w:b/>
                <w:i/>
                <w:noProof/>
                <w:sz w:val="24"/>
                <w:szCs w:val="24"/>
              </w:rPr>
              <w:pict>
                <v:rect id="_x0000_s1121" style="position:absolute;margin-left:439pt;margin-top:-25.15pt;width:75.5pt;height:24.25pt;z-index:251805696">
                  <v:textbox style="mso-next-textbox:#_x0000_s1121">
                    <w:txbxContent>
                      <w:p w:rsidR="009853D2" w:rsidRDefault="009853D2" w:rsidP="004E245D">
                        <w:pPr>
                          <w:jc w:val="center"/>
                        </w:pPr>
                        <w:r>
                          <w:t>термопары</w:t>
                        </w:r>
                      </w:p>
                    </w:txbxContent>
                  </v:textbox>
                </v:rect>
              </w:pict>
            </w:r>
          </w:p>
          <w:p w:rsidR="004E245D" w:rsidRPr="00B0793F" w:rsidRDefault="004E245D" w:rsidP="00601BFB">
            <w:pPr>
              <w:ind w:left="1027"/>
              <w:rPr>
                <w:rFonts w:ascii="Times New Roman" w:hAnsi="Times New Roman" w:cs="Times New Roman"/>
                <w:b/>
                <w:i/>
                <w:sz w:val="24"/>
                <w:szCs w:val="24"/>
              </w:rPr>
            </w:pPr>
            <w:r>
              <w:rPr>
                <w:rFonts w:ascii="Times New Roman" w:hAnsi="Times New Roman" w:cs="Times New Roman"/>
                <w:b/>
                <w:i/>
                <w:sz w:val="24"/>
                <w:szCs w:val="24"/>
              </w:rPr>
              <w:t>Из какого металла выполнен чувствительный элемент термопары, которая применяется для измерения температуры от -260 до +1100</w:t>
            </w:r>
            <w:proofErr w:type="gramStart"/>
            <w:r>
              <w:rPr>
                <w:rFonts w:ascii="Times New Roman" w:hAnsi="Times New Roman" w:cs="Times New Roman"/>
                <w:b/>
                <w:i/>
                <w:sz w:val="24"/>
                <w:szCs w:val="24"/>
              </w:rPr>
              <w:t>ºС</w:t>
            </w:r>
            <w:proofErr w:type="gramEnd"/>
            <w:r>
              <w:rPr>
                <w:rFonts w:ascii="Times New Roman" w:hAnsi="Times New Roman" w:cs="Times New Roman"/>
                <w:b/>
                <w:i/>
                <w:sz w:val="24"/>
                <w:szCs w:val="24"/>
              </w:rPr>
              <w:t xml:space="preserve">? </w:t>
            </w:r>
            <w:r>
              <w:rPr>
                <w:rFonts w:ascii="Times New Roman" w:hAnsi="Times New Roman" w:cs="Times New Roman"/>
                <w:sz w:val="24"/>
                <w:szCs w:val="24"/>
              </w:rPr>
              <w:t>(смотри тему „Контрольно-измерительные приборы“ предмет „ Специальная технология“)</w:t>
            </w:r>
            <w:r>
              <w:rPr>
                <w:rFonts w:ascii="Times New Roman" w:hAnsi="Times New Roman" w:cs="Times New Roman"/>
                <w:b/>
                <w:i/>
                <w:sz w:val="24"/>
                <w:szCs w:val="24"/>
              </w:rPr>
              <w:t xml:space="preserve"> </w:t>
            </w:r>
          </w:p>
        </w:tc>
      </w:tr>
      <w:tr w:rsidR="004E245D" w:rsidTr="007120A7">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4E245D" w:rsidRDefault="008D55AB" w:rsidP="00601BFB">
            <w:pPr>
              <w:jc w:val="center"/>
            </w:pPr>
            <w:r>
              <w:rPr>
                <w:noProof/>
              </w:rPr>
              <w:lastRenderedPageBreak/>
              <w:pict>
                <v:shape id="_x0000_s1114" type="#_x0000_t108" style="position:absolute;left:0;text-align:left;margin-left:3.85pt;margin-top:6.2pt;width:84.45pt;height:53.3pt;z-index:251796480;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114">
                    <w:txbxContent>
                      <w:p w:rsidR="009853D2" w:rsidRPr="00871636" w:rsidRDefault="009853D2" w:rsidP="004E245D">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4E245D" w:rsidRPr="00621214" w:rsidRDefault="004E245D"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4E245D" w:rsidRDefault="004E245D"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4E245D" w:rsidRDefault="004E245D"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4E245D" w:rsidRPr="00871636" w:rsidRDefault="004E245D"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15</w:t>
            </w:r>
          </w:p>
        </w:tc>
      </w:tr>
      <w:tr w:rsidR="004E245D" w:rsidTr="007120A7">
        <w:trPr>
          <w:trHeight w:val="14205"/>
        </w:trPr>
        <w:tc>
          <w:tcPr>
            <w:tcW w:w="11168" w:type="dxa"/>
            <w:gridSpan w:val="5"/>
            <w:tcBorders>
              <w:left w:val="single" w:sz="18" w:space="0" w:color="auto"/>
              <w:bottom w:val="single" w:sz="18" w:space="0" w:color="auto"/>
              <w:right w:val="single" w:sz="18" w:space="0" w:color="auto"/>
            </w:tcBorders>
          </w:tcPr>
          <w:p w:rsidR="004E245D" w:rsidRDefault="004E245D" w:rsidP="00601BFB">
            <w:pPr>
              <w:jc w:val="both"/>
              <w:rPr>
                <w:rFonts w:ascii="Times New Roman" w:hAnsi="Times New Roman" w:cs="Times New Roman"/>
                <w:b/>
                <w:i/>
                <w:sz w:val="24"/>
                <w:szCs w:val="24"/>
              </w:rPr>
            </w:pPr>
          </w:p>
          <w:p w:rsidR="004E245D" w:rsidRPr="00ED3D07" w:rsidRDefault="004E245D" w:rsidP="00601BFB">
            <w:pPr>
              <w:jc w:val="both"/>
              <w:rPr>
                <w:rFonts w:ascii="Times New Roman" w:hAnsi="Times New Roman" w:cs="Times New Roman"/>
                <w:sz w:val="24"/>
                <w:szCs w:val="24"/>
              </w:rPr>
            </w:pPr>
            <w:r>
              <w:rPr>
                <w:rFonts w:ascii="Times New Roman" w:hAnsi="Times New Roman" w:cs="Times New Roman"/>
                <w:sz w:val="24"/>
                <w:szCs w:val="24"/>
              </w:rPr>
              <w:t>При работе питателя приходится часто менять очко и плунжер и несколько реже бушинг, поэтому всегда нужно иметь запас просушенных и прогретых сменных деталей.</w:t>
            </w:r>
          </w:p>
          <w:p w:rsidR="004E245D" w:rsidRDefault="004E245D" w:rsidP="00601BFB">
            <w:pPr>
              <w:jc w:val="both"/>
              <w:rPr>
                <w:rFonts w:ascii="Times New Roman" w:hAnsi="Times New Roman" w:cs="Times New Roman"/>
                <w:b/>
                <w:i/>
                <w:sz w:val="24"/>
                <w:szCs w:val="24"/>
              </w:rPr>
            </w:pPr>
            <w:r>
              <w:rPr>
                <w:rFonts w:ascii="Times New Roman" w:hAnsi="Times New Roman" w:cs="Times New Roman"/>
                <w:sz w:val="24"/>
                <w:szCs w:val="24"/>
              </w:rPr>
              <w:t>Диаметр и вес капли регулируют сменными огнеупорными очками. В зависимости от конструкций стеклоформующих машин, веса изделий очко может быть одно- , двух-, трех - и даже четырехкапельным.</w:t>
            </w:r>
          </w:p>
          <w:p w:rsidR="004E245D" w:rsidRDefault="004E245D" w:rsidP="00601BFB">
            <w:pPr>
              <w:jc w:val="both"/>
              <w:rPr>
                <w:rFonts w:ascii="Times New Roman" w:hAnsi="Times New Roman" w:cs="Times New Roman"/>
                <w:b/>
                <w:i/>
                <w:sz w:val="24"/>
                <w:szCs w:val="24"/>
              </w:rPr>
            </w:pPr>
          </w:p>
          <w:p w:rsidR="004E245D" w:rsidRDefault="004E245D" w:rsidP="00601BFB">
            <w:pPr>
              <w:jc w:val="both"/>
              <w:rPr>
                <w:rFonts w:ascii="Times New Roman" w:hAnsi="Times New Roman" w:cs="Times New Roman"/>
                <w:b/>
                <w:i/>
                <w:sz w:val="24"/>
                <w:szCs w:val="24"/>
              </w:rPr>
            </w:pPr>
          </w:p>
          <w:p w:rsidR="004E245D" w:rsidRDefault="004E245D" w:rsidP="00601BFB">
            <w:pPr>
              <w:jc w:val="both"/>
              <w:rPr>
                <w:rFonts w:ascii="Times New Roman" w:hAnsi="Times New Roman" w:cs="Times New Roman"/>
                <w:b/>
                <w:i/>
                <w:sz w:val="24"/>
                <w:szCs w:val="24"/>
              </w:rPr>
            </w:pPr>
          </w:p>
          <w:p w:rsidR="004E245D" w:rsidRDefault="008D55AB" w:rsidP="00601BFB">
            <w:pPr>
              <w:jc w:val="both"/>
              <w:rPr>
                <w:rFonts w:ascii="Times New Roman" w:hAnsi="Times New Roman" w:cs="Times New Roman"/>
                <w:b/>
                <w:i/>
                <w:sz w:val="24"/>
                <w:szCs w:val="24"/>
              </w:rPr>
            </w:pPr>
            <w:r w:rsidRPr="008D55AB">
              <w:rPr>
                <w:noProof/>
              </w:rPr>
              <w:pict>
                <v:shape id="_x0000_s1126" type="#_x0000_t202" style="position:absolute;left:0;text-align:left;margin-left:19.6pt;margin-top:24.85pt;width:467.75pt;height:.05pt;z-index:251811840" wrapcoords="-35 0 -35 20829 21600 20829 21600 0 -35 0" stroked="f">
                  <v:textbox style="mso-next-textbox:#_x0000_s1126;mso-fit-shape-to-text:t" inset="0,0,0,0">
                    <w:txbxContent>
                      <w:p w:rsidR="009853D2" w:rsidRPr="00D8568C" w:rsidRDefault="009853D2" w:rsidP="004E245D">
                        <w:pPr>
                          <w:pStyle w:val="a6"/>
                          <w:jc w:val="center"/>
                          <w:rPr>
                            <w:rFonts w:ascii="Times New Roman" w:hAnsi="Times New Roman" w:cs="Times New Roman"/>
                            <w:i/>
                            <w:noProof/>
                            <w:color w:val="auto"/>
                            <w:sz w:val="24"/>
                            <w:szCs w:val="24"/>
                          </w:rPr>
                        </w:pPr>
                        <w:r w:rsidRPr="00D8568C">
                          <w:rPr>
                            <w:color w:val="auto"/>
                          </w:rPr>
                          <w:t xml:space="preserve">Рисунок </w:t>
                        </w:r>
                        <w:r w:rsidRPr="00D8568C">
                          <w:rPr>
                            <w:color w:val="auto"/>
                          </w:rPr>
                          <w:fldChar w:fldCharType="begin"/>
                        </w:r>
                        <w:r w:rsidRPr="00D8568C">
                          <w:rPr>
                            <w:color w:val="auto"/>
                          </w:rPr>
                          <w:instrText xml:space="preserve"> SEQ Рисунок \* ARABIC </w:instrText>
                        </w:r>
                        <w:r w:rsidRPr="00D8568C">
                          <w:rPr>
                            <w:color w:val="auto"/>
                          </w:rPr>
                          <w:fldChar w:fldCharType="separate"/>
                        </w:r>
                        <w:r w:rsidR="008933BC">
                          <w:rPr>
                            <w:noProof/>
                            <w:color w:val="auto"/>
                          </w:rPr>
                          <w:t>7</w:t>
                        </w:r>
                        <w:r w:rsidRPr="00D8568C">
                          <w:rPr>
                            <w:color w:val="auto"/>
                          </w:rPr>
                          <w:fldChar w:fldCharType="end"/>
                        </w:r>
                        <w:r w:rsidRPr="00D8568C">
                          <w:rPr>
                            <w:color w:val="auto"/>
                          </w:rPr>
                          <w:t xml:space="preserve"> Различные виды огнеупорных очков</w:t>
                        </w:r>
                      </w:p>
                    </w:txbxContent>
                  </v:textbox>
                  <w10:wrap type="tight"/>
                </v:shape>
              </w:pict>
            </w:r>
            <w:r w:rsidR="004E245D">
              <w:rPr>
                <w:rFonts w:ascii="Times New Roman" w:hAnsi="Times New Roman" w:cs="Times New Roman"/>
                <w:b/>
                <w:i/>
                <w:noProof/>
                <w:sz w:val="24"/>
                <w:szCs w:val="24"/>
              </w:rPr>
              <w:drawing>
                <wp:anchor distT="0" distB="0" distL="114300" distR="114300" simplePos="0" relativeHeight="251810816" behindDoc="1" locked="0" layoutInCell="1" allowOverlap="1">
                  <wp:simplePos x="0" y="0"/>
                  <wp:positionH relativeFrom="column">
                    <wp:posOffset>248920</wp:posOffset>
                  </wp:positionH>
                  <wp:positionV relativeFrom="paragraph">
                    <wp:posOffset>-979805</wp:posOffset>
                  </wp:positionV>
                  <wp:extent cx="5940425" cy="1238250"/>
                  <wp:effectExtent l="19050" t="0" r="3175" b="0"/>
                  <wp:wrapTight wrapText="bothSides">
                    <wp:wrapPolygon edited="0">
                      <wp:start x="-69" y="0"/>
                      <wp:lineTo x="-69" y="21268"/>
                      <wp:lineTo x="21612" y="21268"/>
                      <wp:lineTo x="21612" y="0"/>
                      <wp:lineTo x="-69" y="0"/>
                    </wp:wrapPolygon>
                  </wp:wrapTight>
                  <wp:docPr id="48" name="Рисунок 47" descr="Копия сканирование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сканирование0015.jpg"/>
                          <pic:cNvPicPr/>
                        </pic:nvPicPr>
                        <pic:blipFill>
                          <a:blip r:embed="rId53"/>
                          <a:stretch>
                            <a:fillRect/>
                          </a:stretch>
                        </pic:blipFill>
                        <pic:spPr>
                          <a:xfrm>
                            <a:off x="0" y="0"/>
                            <a:ext cx="5940425" cy="1238250"/>
                          </a:xfrm>
                          <a:prstGeom prst="rect">
                            <a:avLst/>
                          </a:prstGeom>
                        </pic:spPr>
                      </pic:pic>
                    </a:graphicData>
                  </a:graphic>
                </wp:anchor>
              </w:drawing>
            </w:r>
          </w:p>
          <w:p w:rsidR="004E245D" w:rsidRPr="00D8568C" w:rsidRDefault="004E245D" w:rsidP="00601BF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3888" behindDoc="1" locked="0" layoutInCell="1" allowOverlap="1">
                  <wp:simplePos x="0" y="0"/>
                  <wp:positionH relativeFrom="column">
                    <wp:posOffset>1179195</wp:posOffset>
                  </wp:positionH>
                  <wp:positionV relativeFrom="paragraph">
                    <wp:posOffset>2248535</wp:posOffset>
                  </wp:positionV>
                  <wp:extent cx="1724025" cy="876300"/>
                  <wp:effectExtent l="19050" t="0" r="9525" b="0"/>
                  <wp:wrapTight wrapText="bothSides">
                    <wp:wrapPolygon edited="0">
                      <wp:start x="-239" y="0"/>
                      <wp:lineTo x="-239" y="21130"/>
                      <wp:lineTo x="21719" y="21130"/>
                      <wp:lineTo x="21719" y="0"/>
                      <wp:lineTo x="-239" y="0"/>
                    </wp:wrapPolygon>
                  </wp:wrapTight>
                  <wp:docPr id="50" name="Рисунок 49" descr="сканирование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31.jpg"/>
                          <pic:cNvPicPr/>
                        </pic:nvPicPr>
                        <pic:blipFill>
                          <a:blip r:embed="rId54" cstate="print"/>
                          <a:stretch>
                            <a:fillRect/>
                          </a:stretch>
                        </pic:blipFill>
                        <pic:spPr>
                          <a:xfrm>
                            <a:off x="0" y="0"/>
                            <a:ext cx="1724025" cy="876300"/>
                          </a:xfrm>
                          <a:prstGeom prst="rect">
                            <a:avLst/>
                          </a:prstGeom>
                        </pic:spPr>
                      </pic:pic>
                    </a:graphicData>
                  </a:graphic>
                </wp:anchor>
              </w:drawing>
            </w:r>
            <w:r w:rsidR="008D55AB">
              <w:rPr>
                <w:rFonts w:ascii="Times New Roman" w:hAnsi="Times New Roman" w:cs="Times New Roman"/>
                <w:noProof/>
                <w:sz w:val="24"/>
                <w:szCs w:val="24"/>
              </w:rPr>
              <w:pict>
                <v:rect id="_x0000_s1128" style="position:absolute;left:0;text-align:left;margin-left:122pt;margin-top:354.05pt;width:74.5pt;height:36.75pt;z-index:251816960;mso-position-horizontal-relative:text;mso-position-vertical-relative:text">
                  <v:textbox style="mso-next-textbox:#_x0000_s1128">
                    <w:txbxContent>
                      <w:p w:rsidR="009853D2" w:rsidRDefault="009853D2" w:rsidP="004E245D">
                        <w:r>
                          <w:t>Поворотный подъемник</w:t>
                        </w:r>
                      </w:p>
                    </w:txbxContent>
                  </v:textbox>
                </v:rect>
              </w:pict>
            </w:r>
            <w:r>
              <w:rPr>
                <w:rFonts w:ascii="Times New Roman" w:hAnsi="Times New Roman" w:cs="Times New Roman"/>
                <w:sz w:val="24"/>
                <w:szCs w:val="24"/>
              </w:rPr>
              <w:t>Для крепления  и быстрой смены очка служит держатель очка. Держатель очка(3) представляет собой рычаг с круглым отверстием, куда вставляется кожух с очком. Один конец рычага шарнирно закреплен ко дну чаши. Для смены очка держатель откидывается вниз, в отверстие держателя вставляется заранее подготовленный кожух с очком, свободный конец держателя поднимается и запирается, при этом очко плотно прижимается к чаше.</w:t>
            </w:r>
          </w:p>
          <w:p w:rsidR="004E245D" w:rsidRPr="00E67D4B" w:rsidRDefault="004E245D" w:rsidP="00601BFB">
            <w:pPr>
              <w:spacing w:after="0"/>
              <w:jc w:val="both"/>
              <w:rPr>
                <w:rFonts w:ascii="Times New Roman" w:hAnsi="Times New Roman" w:cs="Times New Roman"/>
                <w:sz w:val="24"/>
                <w:szCs w:val="24"/>
              </w:rPr>
            </w:pPr>
            <w:r>
              <w:rPr>
                <w:rFonts w:ascii="Times New Roman" w:hAnsi="Times New Roman" w:cs="Times New Roman"/>
                <w:sz w:val="24"/>
                <w:szCs w:val="24"/>
              </w:rPr>
              <w:t>Для облечения тяжелой работы в горячих условиях при замене плунжера и бушинга пользуются поворотным  подъемником.</w:t>
            </w:r>
          </w:p>
          <w:p w:rsidR="004E245D" w:rsidRDefault="004E245D" w:rsidP="00601BFB">
            <w:pPr>
              <w:spacing w:after="0"/>
              <w:jc w:val="both"/>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812864" behindDoc="1" locked="0" layoutInCell="1" allowOverlap="1">
                  <wp:simplePos x="0" y="0"/>
                  <wp:positionH relativeFrom="column">
                    <wp:posOffset>-36830</wp:posOffset>
                  </wp:positionH>
                  <wp:positionV relativeFrom="paragraph">
                    <wp:posOffset>-1870710</wp:posOffset>
                  </wp:positionV>
                  <wp:extent cx="3324225" cy="2314575"/>
                  <wp:effectExtent l="19050" t="0" r="9525" b="0"/>
                  <wp:wrapTight wrapText="bothSides">
                    <wp:wrapPolygon edited="0">
                      <wp:start x="-124" y="0"/>
                      <wp:lineTo x="-124" y="21511"/>
                      <wp:lineTo x="21662" y="21511"/>
                      <wp:lineTo x="21662" y="0"/>
                      <wp:lineTo x="-124" y="0"/>
                    </wp:wrapPolygon>
                  </wp:wrapTight>
                  <wp:docPr id="49" name="Рисунок 48" descr="сканирование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32.jpg"/>
                          <pic:cNvPicPr/>
                        </pic:nvPicPr>
                        <pic:blipFill>
                          <a:blip r:embed="rId55" cstate="print"/>
                          <a:stretch>
                            <a:fillRect/>
                          </a:stretch>
                        </pic:blipFill>
                        <pic:spPr>
                          <a:xfrm>
                            <a:off x="0" y="0"/>
                            <a:ext cx="3324225" cy="2314575"/>
                          </a:xfrm>
                          <a:prstGeom prst="rect">
                            <a:avLst/>
                          </a:prstGeom>
                        </pic:spPr>
                      </pic:pic>
                    </a:graphicData>
                  </a:graphic>
                </wp:anchor>
              </w:drawing>
            </w:r>
          </w:p>
          <w:p w:rsidR="004E245D" w:rsidRDefault="008D55AB" w:rsidP="00601BFB">
            <w:pPr>
              <w:spacing w:after="0"/>
              <w:jc w:val="both"/>
              <w:rPr>
                <w:rFonts w:ascii="Times New Roman" w:hAnsi="Times New Roman" w:cs="Times New Roman"/>
                <w:b/>
                <w:i/>
                <w:sz w:val="24"/>
                <w:szCs w:val="24"/>
              </w:rPr>
            </w:pPr>
            <w:r>
              <w:rPr>
                <w:rFonts w:ascii="Times New Roman" w:hAnsi="Times New Roman" w:cs="Times New Roman"/>
                <w:b/>
                <w:i/>
                <w:noProof/>
                <w:sz w:val="24"/>
                <w:szCs w:val="24"/>
              </w:rPr>
              <w:pict>
                <v:shape id="_x0000_s1129" type="#_x0000_t32" style="position:absolute;left:0;text-align:left;margin-left:176.65pt;margin-top:84.5pt;width:214.05pt;height:53.25pt;flip:x y;z-index:251817984" o:connectortype="straight" strokecolor="red" strokeweight="1.5pt">
                  <v:stroke endarrow="block"/>
                </v:shape>
              </w:pict>
            </w:r>
            <w:r w:rsidR="008B23D5">
              <w:rPr>
                <w:noProof/>
              </w:rPr>
              <w:drawing>
                <wp:anchor distT="0" distB="0" distL="114300" distR="114300" simplePos="0" relativeHeight="251815936" behindDoc="1" locked="0" layoutInCell="1" allowOverlap="1">
                  <wp:simplePos x="0" y="0"/>
                  <wp:positionH relativeFrom="column">
                    <wp:posOffset>131445</wp:posOffset>
                  </wp:positionH>
                  <wp:positionV relativeFrom="paragraph">
                    <wp:posOffset>208915</wp:posOffset>
                  </wp:positionV>
                  <wp:extent cx="3873500" cy="2756535"/>
                  <wp:effectExtent l="19050" t="0" r="0" b="0"/>
                  <wp:wrapTight wrapText="bothSides">
                    <wp:wrapPolygon edited="0">
                      <wp:start x="-106" y="0"/>
                      <wp:lineTo x="-106" y="21496"/>
                      <wp:lineTo x="21565" y="21496"/>
                      <wp:lineTo x="21565" y="0"/>
                      <wp:lineTo x="-106" y="0"/>
                    </wp:wrapPolygon>
                  </wp:wrapTight>
                  <wp:docPr id="17" name="Рисунок 22" descr="P10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42.JPG"/>
                          <pic:cNvPicPr/>
                        </pic:nvPicPr>
                        <pic:blipFill>
                          <a:blip r:embed="rId56" cstate="print"/>
                          <a:stretch>
                            <a:fillRect/>
                          </a:stretch>
                        </pic:blipFill>
                        <pic:spPr>
                          <a:xfrm>
                            <a:off x="0" y="0"/>
                            <a:ext cx="3873500" cy="2756535"/>
                          </a:xfrm>
                          <a:prstGeom prst="rect">
                            <a:avLst/>
                          </a:prstGeom>
                        </pic:spPr>
                      </pic:pic>
                    </a:graphicData>
                  </a:graphic>
                </wp:anchor>
              </w:drawing>
            </w:r>
            <w:r w:rsidRPr="008D55AB">
              <w:rPr>
                <w:noProof/>
              </w:rPr>
              <w:pict>
                <v:shape id="_x0000_s1127" type="#_x0000_t202" style="position:absolute;left:0;text-align:left;margin-left:354.6pt;margin-top:38.8pt;width:156.75pt;height:41.95pt;z-index:251814912;mso-position-horizontal-relative:text;mso-position-vertical-relative:text" wrapcoords="-93 0 -93 20965 21600 20965 21600 0 -93 0" stroked="f">
                  <v:textbox style="mso-next-textbox:#_x0000_s1127;mso-fit-shape-to-text:t" inset="0,0,0,0">
                    <w:txbxContent>
                      <w:p w:rsidR="009853D2" w:rsidRPr="008A22FC" w:rsidRDefault="009853D2" w:rsidP="004E245D">
                        <w:pPr>
                          <w:pStyle w:val="a6"/>
                          <w:rPr>
                            <w:color w:val="auto"/>
                          </w:rPr>
                        </w:pPr>
                        <w:r w:rsidRPr="008A22FC">
                          <w:rPr>
                            <w:color w:val="auto"/>
                          </w:rPr>
                          <w:t>Ри</w:t>
                        </w:r>
                        <w:r w:rsidRPr="00F20A3B">
                          <w:rPr>
                            <w:i/>
                            <w:color w:val="auto"/>
                          </w:rPr>
                          <w:t>суно</w:t>
                        </w:r>
                        <w:r w:rsidRPr="008A22FC">
                          <w:rPr>
                            <w:color w:val="auto"/>
                          </w:rPr>
                          <w:t xml:space="preserve">к </w:t>
                        </w:r>
                        <w:r w:rsidRPr="008A22FC">
                          <w:rPr>
                            <w:color w:val="auto"/>
                          </w:rPr>
                          <w:fldChar w:fldCharType="begin"/>
                        </w:r>
                        <w:r w:rsidRPr="008A22FC">
                          <w:rPr>
                            <w:color w:val="auto"/>
                          </w:rPr>
                          <w:instrText xml:space="preserve"> SEQ Рисунок \* ARABIC </w:instrText>
                        </w:r>
                        <w:r w:rsidRPr="008A22FC">
                          <w:rPr>
                            <w:color w:val="auto"/>
                          </w:rPr>
                          <w:fldChar w:fldCharType="separate"/>
                        </w:r>
                        <w:r w:rsidR="008933BC">
                          <w:rPr>
                            <w:noProof/>
                            <w:color w:val="auto"/>
                          </w:rPr>
                          <w:t>8</w:t>
                        </w:r>
                        <w:r w:rsidRPr="008A22FC">
                          <w:rPr>
                            <w:color w:val="auto"/>
                          </w:rPr>
                          <w:fldChar w:fldCharType="end"/>
                        </w:r>
                        <w:r w:rsidRPr="008A22FC">
                          <w:rPr>
                            <w:color w:val="auto"/>
                          </w:rPr>
                          <w:t xml:space="preserve"> Запасной комплект очка. </w:t>
                        </w:r>
                      </w:p>
                      <w:p w:rsidR="009853D2" w:rsidRPr="005E79B0" w:rsidRDefault="009853D2" w:rsidP="004E245D">
                        <w:pPr>
                          <w:pStyle w:val="a6"/>
                          <w:rPr>
                            <w:rFonts w:ascii="Times New Roman" w:hAnsi="Times New Roman" w:cs="Times New Roman"/>
                            <w:i/>
                            <w:noProof/>
                            <w:sz w:val="24"/>
                            <w:szCs w:val="24"/>
                          </w:rPr>
                        </w:pPr>
                        <w:r w:rsidRPr="008A22FC">
                          <w:rPr>
                            <w:color w:val="auto"/>
                          </w:rPr>
                          <w:t>1-кожух; 2- очко; 3-глина; 4-подложка</w:t>
                        </w:r>
                      </w:p>
                    </w:txbxContent>
                  </v:textbox>
                  <w10:wrap type="tight"/>
                </v:shape>
              </w:pict>
            </w:r>
            <w:r w:rsidR="004E245D">
              <w:rPr>
                <w:rFonts w:ascii="Times New Roman" w:hAnsi="Times New Roman" w:cs="Times New Roman"/>
                <w:b/>
                <w:i/>
                <w:sz w:val="24"/>
                <w:szCs w:val="24"/>
              </w:rPr>
              <w:t xml:space="preserve"> </w:t>
            </w:r>
          </w:p>
          <w:p w:rsidR="004E245D" w:rsidRPr="00B0793F" w:rsidRDefault="004E245D" w:rsidP="00601BFB">
            <w:pPr>
              <w:jc w:val="both"/>
              <w:rPr>
                <w:rFonts w:ascii="Times New Roman" w:hAnsi="Times New Roman" w:cs="Times New Roman"/>
                <w:b/>
                <w:i/>
                <w:sz w:val="24"/>
                <w:szCs w:val="24"/>
              </w:rPr>
            </w:pPr>
          </w:p>
        </w:tc>
      </w:tr>
      <w:tr w:rsidR="004E245D" w:rsidTr="007120A7">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4E245D" w:rsidRDefault="008D55AB" w:rsidP="00601BFB">
            <w:pPr>
              <w:jc w:val="center"/>
            </w:pPr>
            <w:r>
              <w:rPr>
                <w:noProof/>
              </w:rPr>
              <w:lastRenderedPageBreak/>
              <w:pict>
                <v:shape id="_x0000_s1130" type="#_x0000_t108" style="position:absolute;left:0;text-align:left;margin-left:3.85pt;margin-top:6.2pt;width:84.45pt;height:53.3pt;z-index:251821056;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130">
                    <w:txbxContent>
                      <w:p w:rsidR="009853D2" w:rsidRPr="00871636" w:rsidRDefault="009853D2" w:rsidP="004E245D">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4E245D" w:rsidRPr="00621214" w:rsidRDefault="004E245D"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4E245D" w:rsidRDefault="004E245D"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4E245D" w:rsidRDefault="004E245D"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4E245D" w:rsidRPr="00871636" w:rsidRDefault="004E245D"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16</w:t>
            </w:r>
          </w:p>
        </w:tc>
      </w:tr>
      <w:tr w:rsidR="004E245D" w:rsidTr="007120A7">
        <w:trPr>
          <w:trHeight w:val="14205"/>
        </w:trPr>
        <w:tc>
          <w:tcPr>
            <w:tcW w:w="11168" w:type="dxa"/>
            <w:gridSpan w:val="5"/>
            <w:tcBorders>
              <w:left w:val="single" w:sz="18" w:space="0" w:color="auto"/>
              <w:bottom w:val="single" w:sz="18" w:space="0" w:color="auto"/>
              <w:right w:val="single" w:sz="18" w:space="0" w:color="auto"/>
            </w:tcBorders>
          </w:tcPr>
          <w:p w:rsidR="004E245D" w:rsidRDefault="004E245D" w:rsidP="00601BFB">
            <w:pPr>
              <w:jc w:val="center"/>
              <w:rPr>
                <w:rFonts w:ascii="Times New Roman" w:hAnsi="Times New Roman" w:cs="Times New Roman"/>
                <w:b/>
                <w:i/>
                <w:sz w:val="24"/>
                <w:szCs w:val="24"/>
              </w:rPr>
            </w:pPr>
            <w:r w:rsidRPr="004E380E">
              <w:rPr>
                <w:rFonts w:ascii="Times New Roman" w:hAnsi="Times New Roman" w:cs="Times New Roman"/>
                <w:b/>
                <w:i/>
                <w:sz w:val="24"/>
                <w:szCs w:val="24"/>
                <w:u w:val="single"/>
              </w:rPr>
              <w:t>Проверка усвоения</w:t>
            </w:r>
            <w:r>
              <w:rPr>
                <w:rFonts w:ascii="Times New Roman" w:hAnsi="Times New Roman" w:cs="Times New Roman"/>
                <w:b/>
                <w:i/>
                <w:sz w:val="24"/>
                <w:szCs w:val="24"/>
              </w:rPr>
              <w:t>.</w:t>
            </w:r>
          </w:p>
          <w:tbl>
            <w:tblPr>
              <w:tblpPr w:leftFromText="180" w:rightFromText="180" w:vertAnchor="text" w:horzAnchor="page" w:tblpX="1081" w:tblpY="6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514"/>
              <w:gridCol w:w="518"/>
              <w:gridCol w:w="425"/>
              <w:gridCol w:w="423"/>
              <w:gridCol w:w="7"/>
              <w:gridCol w:w="35"/>
              <w:gridCol w:w="397"/>
              <w:gridCol w:w="380"/>
              <w:gridCol w:w="45"/>
              <w:gridCol w:w="390"/>
              <w:gridCol w:w="35"/>
              <w:gridCol w:w="40"/>
              <w:gridCol w:w="386"/>
              <w:gridCol w:w="425"/>
              <w:gridCol w:w="415"/>
              <w:gridCol w:w="10"/>
              <w:gridCol w:w="460"/>
              <w:gridCol w:w="20"/>
              <w:gridCol w:w="420"/>
              <w:gridCol w:w="75"/>
              <w:gridCol w:w="400"/>
              <w:gridCol w:w="50"/>
              <w:gridCol w:w="10"/>
              <w:gridCol w:w="470"/>
              <w:gridCol w:w="405"/>
              <w:gridCol w:w="450"/>
              <w:gridCol w:w="405"/>
            </w:tblGrid>
            <w:tr w:rsidR="004E245D" w:rsidTr="00601BFB">
              <w:trPr>
                <w:gridBefore w:val="14"/>
                <w:gridAfter w:val="13"/>
                <w:wBefore w:w="4051" w:type="dxa"/>
                <w:wAfter w:w="3590" w:type="dxa"/>
                <w:trHeight w:val="274"/>
              </w:trPr>
              <w:tc>
                <w:tcPr>
                  <w:tcW w:w="425" w:type="dxa"/>
                  <w:tcBorders>
                    <w:top w:val="single" w:sz="18" w:space="0" w:color="auto"/>
                    <w:left w:val="single" w:sz="18" w:space="0" w:color="auto"/>
                    <w:bottom w:val="single" w:sz="18" w:space="0" w:color="auto"/>
                    <w:right w:val="single" w:sz="18" w:space="0" w:color="auto"/>
                  </w:tcBorders>
                </w:tcPr>
                <w:p w:rsidR="004E245D" w:rsidRDefault="004E245D" w:rsidP="00601BFB">
                  <w:pPr>
                    <w:tabs>
                      <w:tab w:val="center" w:pos="-3297"/>
                      <w:tab w:val="left" w:pos="42"/>
                    </w:tabs>
                    <w:ind w:left="-4361" w:right="2585" w:firstLine="142"/>
                    <w:rPr>
                      <w:rFonts w:ascii="Times New Roman" w:hAnsi="Times New Roman" w:cs="Times New Roman"/>
                      <w:b/>
                      <w:i/>
                      <w:sz w:val="24"/>
                      <w:szCs w:val="24"/>
                    </w:rPr>
                  </w:pPr>
                  <w:r>
                    <w:rPr>
                      <w:rFonts w:ascii="Times New Roman" w:hAnsi="Times New Roman" w:cs="Times New Roman"/>
                      <w:b/>
                      <w:i/>
                      <w:sz w:val="24"/>
                      <w:szCs w:val="24"/>
                    </w:rPr>
                    <w:tab/>
                    <w:t>1</w:t>
                  </w:r>
                  <w:r>
                    <w:rPr>
                      <w:rFonts w:ascii="Times New Roman" w:hAnsi="Times New Roman" w:cs="Times New Roman"/>
                      <w:b/>
                      <w:i/>
                      <w:sz w:val="24"/>
                      <w:szCs w:val="24"/>
                    </w:rPr>
                    <w:tab/>
                    <w:t>1</w:t>
                  </w:r>
                </w:p>
              </w:tc>
            </w:tr>
            <w:tr w:rsidR="004E245D" w:rsidTr="00601BFB">
              <w:trPr>
                <w:gridBefore w:val="14"/>
                <w:gridAfter w:val="10"/>
                <w:wBefore w:w="4051" w:type="dxa"/>
                <w:wAfter w:w="2705" w:type="dxa"/>
                <w:trHeight w:val="314"/>
              </w:trPr>
              <w:tc>
                <w:tcPr>
                  <w:tcW w:w="42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415" w:type="dxa"/>
                  <w:tcBorders>
                    <w:top w:val="nil"/>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70" w:type="dxa"/>
                  <w:gridSpan w:val="2"/>
                  <w:tcBorders>
                    <w:top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4</w:t>
                  </w:r>
                </w:p>
              </w:tc>
            </w:tr>
            <w:tr w:rsidR="004E245D" w:rsidTr="00601BFB">
              <w:trPr>
                <w:gridBefore w:val="9"/>
                <w:gridAfter w:val="8"/>
                <w:wBefore w:w="3155" w:type="dxa"/>
                <w:wAfter w:w="2265" w:type="dxa"/>
                <w:trHeight w:val="450"/>
              </w:trPr>
              <w:tc>
                <w:tcPr>
                  <w:tcW w:w="43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2</w:t>
                  </w:r>
                </w:p>
              </w:tc>
              <w:tc>
                <w:tcPr>
                  <w:tcW w:w="461" w:type="dxa"/>
                  <w:gridSpan w:val="3"/>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2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42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60"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4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r>
            <w:tr w:rsidR="004E245D" w:rsidTr="00601BFB">
              <w:trPr>
                <w:gridBefore w:val="14"/>
                <w:gridAfter w:val="10"/>
                <w:wBefore w:w="4051" w:type="dxa"/>
                <w:wAfter w:w="2705" w:type="dxa"/>
                <w:trHeight w:val="510"/>
              </w:trPr>
              <w:tc>
                <w:tcPr>
                  <w:tcW w:w="42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42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60" w:type="dxa"/>
                  <w:tcBorders>
                    <w:left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r>
            <w:tr w:rsidR="004E245D" w:rsidTr="00601BFB">
              <w:trPr>
                <w:gridBefore w:val="9"/>
                <w:gridAfter w:val="6"/>
                <w:wBefore w:w="3155" w:type="dxa"/>
                <w:wAfter w:w="1790" w:type="dxa"/>
                <w:trHeight w:val="480"/>
              </w:trPr>
              <w:tc>
                <w:tcPr>
                  <w:tcW w:w="510" w:type="dxa"/>
                  <w:gridSpan w:val="4"/>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3</w:t>
                  </w:r>
                </w:p>
              </w:tc>
              <w:tc>
                <w:tcPr>
                  <w:tcW w:w="386"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2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425" w:type="dxa"/>
                  <w:gridSpan w:val="2"/>
                  <w:tcBorders>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8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20"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7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r>
            <w:tr w:rsidR="004E245D" w:rsidTr="00601BFB">
              <w:trPr>
                <w:gridBefore w:val="14"/>
                <w:gridAfter w:val="3"/>
                <w:wBefore w:w="4051" w:type="dxa"/>
                <w:wAfter w:w="1260" w:type="dxa"/>
                <w:trHeight w:val="495"/>
              </w:trPr>
              <w:tc>
                <w:tcPr>
                  <w:tcW w:w="425" w:type="dxa"/>
                  <w:tcBorders>
                    <w:top w:val="single" w:sz="18" w:space="0" w:color="auto"/>
                    <w:left w:val="single" w:sz="18" w:space="0" w:color="auto"/>
                    <w:bottom w:val="single" w:sz="18" w:space="0" w:color="auto"/>
                    <w:right w:val="single" w:sz="18" w:space="0" w:color="auto"/>
                  </w:tcBorders>
                </w:tcPr>
                <w:p w:rsidR="004E245D" w:rsidRDefault="004E245D" w:rsidP="00601BFB">
                  <w:pPr>
                    <w:ind w:left="-5211" w:right="4570"/>
                    <w:rPr>
                      <w:rFonts w:ascii="Times New Roman" w:hAnsi="Times New Roman" w:cs="Times New Roman"/>
                      <w:b/>
                      <w:i/>
                      <w:sz w:val="24"/>
                      <w:szCs w:val="24"/>
                    </w:rPr>
                  </w:pPr>
                </w:p>
              </w:tc>
              <w:tc>
                <w:tcPr>
                  <w:tcW w:w="425" w:type="dxa"/>
                  <w:gridSpan w:val="2"/>
                  <w:tcBorders>
                    <w:top w:val="single" w:sz="18" w:space="0" w:color="auto"/>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8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955" w:type="dxa"/>
                  <w:gridSpan w:val="5"/>
                  <w:tcBorders>
                    <w:top w:val="nil"/>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70" w:type="dxa"/>
                  <w:tcBorders>
                    <w:top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11</w:t>
                  </w:r>
                </w:p>
              </w:tc>
            </w:tr>
            <w:tr w:rsidR="004E245D" w:rsidTr="00601BFB">
              <w:trPr>
                <w:gridBefore w:val="5"/>
                <w:wBefore w:w="2336" w:type="dxa"/>
                <w:trHeight w:val="450"/>
              </w:trPr>
              <w:tc>
                <w:tcPr>
                  <w:tcW w:w="439" w:type="dxa"/>
                  <w:gridSpan w:val="3"/>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6</w:t>
                  </w:r>
                </w:p>
              </w:tc>
              <w:tc>
                <w:tcPr>
                  <w:tcW w:w="1276" w:type="dxa"/>
                  <w:gridSpan w:val="6"/>
                  <w:tcBorders>
                    <w:top w:val="nil"/>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2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425" w:type="dxa"/>
                  <w:gridSpan w:val="2"/>
                  <w:tcBorders>
                    <w:top w:val="nil"/>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8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5</w:t>
                  </w:r>
                </w:p>
              </w:tc>
              <w:tc>
                <w:tcPr>
                  <w:tcW w:w="49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5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8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05"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50"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05" w:type="dxa"/>
                  <w:tcBorders>
                    <w:top w:val="single" w:sz="18" w:space="0" w:color="auto"/>
                    <w:bottom w:val="single" w:sz="18" w:space="0" w:color="auto"/>
                    <w:right w:val="single" w:sz="18" w:space="0" w:color="auto"/>
                  </w:tcBorders>
                  <w:shd w:val="clear" w:color="auto" w:fill="auto"/>
                </w:tcPr>
                <w:p w:rsidR="004E245D" w:rsidRDefault="004E245D" w:rsidP="00601BFB"/>
              </w:tc>
            </w:tr>
            <w:tr w:rsidR="004E245D" w:rsidTr="00601BFB">
              <w:trPr>
                <w:gridBefore w:val="5"/>
                <w:gridAfter w:val="3"/>
                <w:wBefore w:w="2336" w:type="dxa"/>
                <w:wAfter w:w="1260" w:type="dxa"/>
                <w:trHeight w:val="270"/>
              </w:trPr>
              <w:tc>
                <w:tcPr>
                  <w:tcW w:w="439" w:type="dxa"/>
                  <w:gridSpan w:val="3"/>
                  <w:tcBorders>
                    <w:top w:val="single" w:sz="18" w:space="0" w:color="auto"/>
                    <w:left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1276" w:type="dxa"/>
                  <w:gridSpan w:val="6"/>
                  <w:tcBorders>
                    <w:top w:val="nil"/>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2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1860" w:type="dxa"/>
                  <w:gridSpan w:val="9"/>
                  <w:tcBorders>
                    <w:top w:val="nil"/>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70" w:type="dxa"/>
                  <w:tcBorders>
                    <w:top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r>
            <w:tr w:rsidR="004E245D" w:rsidTr="00601BFB">
              <w:trPr>
                <w:gridBefore w:val="2"/>
                <w:gridAfter w:val="13"/>
                <w:wBefore w:w="970" w:type="dxa"/>
                <w:wAfter w:w="3590" w:type="dxa"/>
                <w:trHeight w:val="415"/>
              </w:trPr>
              <w:tc>
                <w:tcPr>
                  <w:tcW w:w="518" w:type="dxa"/>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center"/>
                    <w:rPr>
                      <w:rFonts w:ascii="Times New Roman" w:hAnsi="Times New Roman" w:cs="Times New Roman"/>
                      <w:b/>
                      <w:color w:val="FF0000"/>
                      <w:sz w:val="28"/>
                      <w:szCs w:val="28"/>
                    </w:rPr>
                  </w:pPr>
                  <w:r>
                    <w:rPr>
                      <w:rFonts w:ascii="Times New Roman" w:hAnsi="Times New Roman" w:cs="Times New Roman"/>
                      <w:b/>
                      <w:sz w:val="28"/>
                      <w:szCs w:val="28"/>
                    </w:rPr>
                    <w:t>7</w:t>
                  </w:r>
                  <w:r w:rsidRPr="005A417A">
                    <w:rPr>
                      <w:rFonts w:ascii="Times New Roman" w:hAnsi="Times New Roman" w:cs="Times New Roman"/>
                      <w:b/>
                      <w:color w:val="FF0000"/>
                      <w:sz w:val="28"/>
                      <w:szCs w:val="28"/>
                    </w:rPr>
                    <w:t>п</w:t>
                  </w:r>
                </w:p>
              </w:tc>
              <w:tc>
                <w:tcPr>
                  <w:tcW w:w="425" w:type="dxa"/>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и</w:t>
                  </w:r>
                </w:p>
              </w:tc>
              <w:tc>
                <w:tcPr>
                  <w:tcW w:w="430"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т</w:t>
                  </w:r>
                </w:p>
              </w:tc>
              <w:tc>
                <w:tcPr>
                  <w:tcW w:w="432"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а</w:t>
                  </w:r>
                </w:p>
              </w:tc>
              <w:tc>
                <w:tcPr>
                  <w:tcW w:w="425"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т</w:t>
                  </w:r>
                </w:p>
              </w:tc>
              <w:tc>
                <w:tcPr>
                  <w:tcW w:w="425"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е</w:t>
                  </w:r>
                </w:p>
              </w:tc>
              <w:tc>
                <w:tcPr>
                  <w:tcW w:w="426"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л</w:t>
                  </w:r>
                </w:p>
              </w:tc>
              <w:tc>
                <w:tcPr>
                  <w:tcW w:w="425" w:type="dxa"/>
                  <w:tcBorders>
                    <w:top w:val="single" w:sz="18" w:space="0" w:color="auto"/>
                    <w:left w:val="single" w:sz="18" w:space="0" w:color="auto"/>
                    <w:bottom w:val="single" w:sz="18" w:space="0" w:color="auto"/>
                    <w:right w:val="single" w:sz="18" w:space="0" w:color="auto"/>
                  </w:tcBorders>
                  <w:vAlign w:val="bottom"/>
                </w:tcPr>
                <w:p w:rsidR="004E245D" w:rsidRPr="005A417A" w:rsidRDefault="004E245D" w:rsidP="00601BFB">
                  <w:pPr>
                    <w:jc w:val="right"/>
                    <w:rPr>
                      <w:rFonts w:ascii="Times New Roman" w:hAnsi="Times New Roman" w:cs="Times New Roman"/>
                      <w:b/>
                      <w:color w:val="FF0000"/>
                      <w:sz w:val="28"/>
                      <w:szCs w:val="28"/>
                    </w:rPr>
                  </w:pPr>
                  <w:proofErr w:type="spellStart"/>
                  <w:r w:rsidRPr="005A417A">
                    <w:rPr>
                      <w:rFonts w:ascii="Times New Roman" w:hAnsi="Times New Roman" w:cs="Times New Roman"/>
                      <w:b/>
                      <w:color w:val="FF0000"/>
                      <w:sz w:val="28"/>
                      <w:szCs w:val="28"/>
                    </w:rPr>
                    <w:t>ь</w:t>
                  </w:r>
                  <w:proofErr w:type="spellEnd"/>
                </w:p>
              </w:tc>
            </w:tr>
            <w:tr w:rsidR="004E245D" w:rsidTr="00601BFB">
              <w:trPr>
                <w:gridBefore w:val="2"/>
                <w:gridAfter w:val="20"/>
                <w:wBefore w:w="970" w:type="dxa"/>
                <w:wAfter w:w="5291" w:type="dxa"/>
                <w:trHeight w:val="359"/>
              </w:trPr>
              <w:tc>
                <w:tcPr>
                  <w:tcW w:w="518" w:type="dxa"/>
                  <w:tcBorders>
                    <w:top w:val="single" w:sz="18" w:space="0" w:color="auto"/>
                    <w:left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848" w:type="dxa"/>
                  <w:gridSpan w:val="2"/>
                  <w:tcBorders>
                    <w:top w:val="single" w:sz="18" w:space="0" w:color="auto"/>
                    <w:left w:val="single" w:sz="18" w:space="0" w:color="auto"/>
                    <w:bottom w:val="single" w:sz="4"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39" w:type="dxa"/>
                  <w:gridSpan w:val="3"/>
                  <w:tcBorders>
                    <w:top w:val="single" w:sz="18" w:space="0" w:color="auto"/>
                    <w:left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r>
            <w:tr w:rsidR="004E245D" w:rsidTr="00601BFB">
              <w:trPr>
                <w:gridBefore w:val="1"/>
                <w:gridAfter w:val="18"/>
                <w:wBefore w:w="456" w:type="dxa"/>
                <w:wAfter w:w="4866" w:type="dxa"/>
                <w:trHeight w:val="380"/>
              </w:trPr>
              <w:tc>
                <w:tcPr>
                  <w:tcW w:w="514"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8</w:t>
                  </w:r>
                </w:p>
              </w:tc>
              <w:tc>
                <w:tcPr>
                  <w:tcW w:w="518"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425"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23"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39" w:type="dxa"/>
                  <w:gridSpan w:val="3"/>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2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r>
            <w:tr w:rsidR="004E245D" w:rsidTr="00601BFB">
              <w:trPr>
                <w:gridBefore w:val="2"/>
                <w:gridAfter w:val="20"/>
                <w:wBefore w:w="970" w:type="dxa"/>
                <w:wAfter w:w="5291" w:type="dxa"/>
                <w:trHeight w:val="416"/>
              </w:trPr>
              <w:tc>
                <w:tcPr>
                  <w:tcW w:w="518"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855" w:type="dxa"/>
                  <w:gridSpan w:val="3"/>
                  <w:tcBorders>
                    <w:top w:val="single" w:sz="18" w:space="0" w:color="auto"/>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32"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r>
            <w:tr w:rsidR="004E245D" w:rsidTr="00601BFB">
              <w:trPr>
                <w:gridAfter w:val="25"/>
                <w:wAfter w:w="6578" w:type="dxa"/>
                <w:trHeight w:val="27"/>
              </w:trPr>
              <w:tc>
                <w:tcPr>
                  <w:tcW w:w="456"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9</w:t>
                  </w:r>
                </w:p>
              </w:tc>
              <w:tc>
                <w:tcPr>
                  <w:tcW w:w="514" w:type="dxa"/>
                  <w:tcBorders>
                    <w:top w:val="nil"/>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518"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r>
            <w:tr w:rsidR="004E245D" w:rsidTr="00601BFB">
              <w:trPr>
                <w:gridAfter w:val="25"/>
                <w:wAfter w:w="6578" w:type="dxa"/>
                <w:trHeight w:val="361"/>
              </w:trPr>
              <w:tc>
                <w:tcPr>
                  <w:tcW w:w="456"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514" w:type="dxa"/>
                  <w:tcBorders>
                    <w:top w:val="nil"/>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518" w:type="dxa"/>
                  <w:tcBorders>
                    <w:top w:val="single" w:sz="18" w:space="0" w:color="auto"/>
                    <w:left w:val="single" w:sz="18" w:space="0" w:color="auto"/>
                    <w:bottom w:val="single" w:sz="18" w:space="0" w:color="auto"/>
                    <w:right w:val="single" w:sz="18" w:space="0" w:color="auto"/>
                  </w:tcBorders>
                </w:tcPr>
                <w:p w:rsidR="004E245D"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rect id="_x0000_s1131" style="position:absolute;margin-left:164.85pt;margin-top:14.65pt;width:234.9pt;height:239.25pt;z-index:251822080;mso-position-horizontal-relative:text;mso-position-vertical-relative:text">
                        <v:textbox style="mso-next-textbox:#_x0000_s1131">
                          <w:txbxContent>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b/>
                                  <w:sz w:val="20"/>
                                  <w:szCs w:val="20"/>
                                </w:rPr>
                                <w:t>По горизонтали:</w:t>
                              </w:r>
                            </w:p>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2 – место установки огнеупоров</w:t>
                              </w:r>
                              <w:r>
                                <w:rPr>
                                  <w:rFonts w:ascii="Times New Roman" w:hAnsi="Times New Roman" w:cs="Times New Roman"/>
                                  <w:sz w:val="20"/>
                                  <w:szCs w:val="20"/>
                                </w:rPr>
                                <w:t xml:space="preserve"> питателя</w:t>
                              </w:r>
                              <w:r w:rsidRPr="00A9492A">
                                <w:rPr>
                                  <w:rFonts w:ascii="Times New Roman" w:hAnsi="Times New Roman" w:cs="Times New Roman"/>
                                  <w:sz w:val="20"/>
                                  <w:szCs w:val="20"/>
                                </w:rPr>
                                <w:t xml:space="preserve">;                                    </w:t>
                              </w:r>
                            </w:p>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 xml:space="preserve">3 – металл </w:t>
                              </w:r>
                              <w:r>
                                <w:rPr>
                                  <w:rFonts w:ascii="Times New Roman" w:hAnsi="Times New Roman" w:cs="Times New Roman"/>
                                  <w:sz w:val="20"/>
                                  <w:szCs w:val="20"/>
                                </w:rPr>
                                <w:t xml:space="preserve"> </w:t>
                              </w:r>
                              <w:r w:rsidRPr="00A9492A">
                                <w:rPr>
                                  <w:rFonts w:ascii="Times New Roman" w:hAnsi="Times New Roman" w:cs="Times New Roman"/>
                                  <w:sz w:val="20"/>
                                  <w:szCs w:val="20"/>
                                </w:rPr>
                                <w:t>в термопарах;</w:t>
                              </w:r>
                            </w:p>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5 – деталь системы отопления;</w:t>
                              </w:r>
                            </w:p>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8 – полуфабрикат бутылки;</w:t>
                              </w:r>
                            </w:p>
                            <w:p w:rsidR="009853D2" w:rsidRDefault="009853D2" w:rsidP="004E245D">
                              <w:pPr>
                                <w:spacing w:after="0"/>
                                <w:ind w:left="-142"/>
                                <w:rPr>
                                  <w:rFonts w:ascii="Times New Roman" w:hAnsi="Times New Roman" w:cs="Times New Roman"/>
                                  <w:sz w:val="20"/>
                                  <w:szCs w:val="20"/>
                                </w:rPr>
                              </w:pPr>
                              <w:r w:rsidRPr="00A9492A">
                                <w:rPr>
                                  <w:rFonts w:ascii="Times New Roman" w:hAnsi="Times New Roman" w:cs="Times New Roman"/>
                                  <w:sz w:val="20"/>
                                  <w:szCs w:val="20"/>
                                </w:rPr>
                                <w:t xml:space="preserve"> </w:t>
                              </w:r>
                              <w:r>
                                <w:rPr>
                                  <w:rFonts w:ascii="Times New Roman" w:hAnsi="Times New Roman" w:cs="Times New Roman"/>
                                  <w:sz w:val="20"/>
                                  <w:szCs w:val="20"/>
                                </w:rPr>
                                <w:t>10</w:t>
                              </w:r>
                              <w:r w:rsidRPr="00A9492A">
                                <w:rPr>
                                  <w:rFonts w:ascii="Times New Roman" w:hAnsi="Times New Roman" w:cs="Times New Roman"/>
                                  <w:sz w:val="20"/>
                                  <w:szCs w:val="20"/>
                                </w:rPr>
                                <w:t xml:space="preserve"> </w:t>
                              </w:r>
                              <w:r>
                                <w:rPr>
                                  <w:rFonts w:ascii="Times New Roman" w:hAnsi="Times New Roman" w:cs="Times New Roman"/>
                                  <w:sz w:val="20"/>
                                  <w:szCs w:val="20"/>
                                </w:rPr>
                                <w:t>– корпус питателя представляет собой……..</w:t>
                              </w:r>
                            </w:p>
                            <w:p w:rsidR="009853D2" w:rsidRDefault="009853D2" w:rsidP="004E245D">
                              <w:pPr>
                                <w:spacing w:after="0"/>
                                <w:ind w:hanging="142"/>
                                <w:rPr>
                                  <w:rFonts w:ascii="Times New Roman" w:hAnsi="Times New Roman" w:cs="Times New Roman"/>
                                  <w:sz w:val="20"/>
                                  <w:szCs w:val="20"/>
                                </w:rPr>
                              </w:pPr>
                              <w:r>
                                <w:rPr>
                                  <w:rFonts w:ascii="Times New Roman" w:hAnsi="Times New Roman" w:cs="Times New Roman"/>
                                  <w:sz w:val="20"/>
                                  <w:szCs w:val="20"/>
                                </w:rPr>
                                <w:t xml:space="preserve"> </w:t>
                              </w:r>
                              <w:r w:rsidRPr="00A9492A">
                                <w:rPr>
                                  <w:rFonts w:ascii="Times New Roman" w:hAnsi="Times New Roman" w:cs="Times New Roman"/>
                                  <w:sz w:val="20"/>
                                  <w:szCs w:val="20"/>
                                </w:rPr>
                                <w:t xml:space="preserve">   </w:t>
                              </w:r>
                            </w:p>
                            <w:p w:rsidR="009853D2" w:rsidRDefault="009853D2" w:rsidP="004E245D">
                              <w:pPr>
                                <w:spacing w:after="0"/>
                                <w:ind w:hanging="142"/>
                                <w:rPr>
                                  <w:rFonts w:ascii="Times New Roman" w:hAnsi="Times New Roman" w:cs="Times New Roman"/>
                                  <w:sz w:val="20"/>
                                  <w:szCs w:val="20"/>
                                </w:rPr>
                              </w:pPr>
                            </w:p>
                            <w:p w:rsidR="009853D2" w:rsidRDefault="009853D2" w:rsidP="004E245D">
                              <w:pPr>
                                <w:spacing w:after="0"/>
                                <w:ind w:hanging="142"/>
                                <w:rPr>
                                  <w:rFonts w:ascii="Times New Roman" w:hAnsi="Times New Roman" w:cs="Times New Roman"/>
                                  <w:sz w:val="20"/>
                                  <w:szCs w:val="20"/>
                                </w:rPr>
                              </w:pPr>
                            </w:p>
                            <w:p w:rsidR="009853D2" w:rsidRDefault="009853D2" w:rsidP="004E245D">
                              <w:pPr>
                                <w:spacing w:after="0"/>
                                <w:ind w:hanging="142"/>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По вертикали:</w:t>
                              </w:r>
                            </w:p>
                            <w:p w:rsidR="009853D2" w:rsidRDefault="009853D2" w:rsidP="004E245D">
                              <w:pPr>
                                <w:spacing w:after="0"/>
                                <w:ind w:hanging="142"/>
                                <w:rPr>
                                  <w:rFonts w:ascii="Times New Roman" w:hAnsi="Times New Roman" w:cs="Times New Roman"/>
                                  <w:sz w:val="20"/>
                                  <w:szCs w:val="20"/>
                                </w:rPr>
                              </w:pPr>
                              <w:r w:rsidRPr="00A9492A">
                                <w:rPr>
                                  <w:rFonts w:ascii="Times New Roman" w:hAnsi="Times New Roman" w:cs="Times New Roman"/>
                                  <w:sz w:val="20"/>
                                  <w:szCs w:val="20"/>
                                </w:rPr>
                                <w:t xml:space="preserve">    </w:t>
                              </w:r>
                              <w:r>
                                <w:rPr>
                                  <w:rFonts w:ascii="Times New Roman" w:hAnsi="Times New Roman" w:cs="Times New Roman"/>
                                  <w:sz w:val="20"/>
                                  <w:szCs w:val="20"/>
                                </w:rPr>
                                <w:t>1 – для крепления очка служит……..;</w:t>
                              </w:r>
                            </w:p>
                            <w:p w:rsidR="009853D2" w:rsidRDefault="009853D2" w:rsidP="004E245D">
                              <w:pPr>
                                <w:spacing w:after="0"/>
                                <w:rPr>
                                  <w:rFonts w:ascii="Times New Roman" w:hAnsi="Times New Roman" w:cs="Times New Roman"/>
                                  <w:sz w:val="20"/>
                                  <w:szCs w:val="20"/>
                                </w:rPr>
                              </w:pPr>
                              <w:r>
                                <w:rPr>
                                  <w:rFonts w:ascii="Times New Roman" w:hAnsi="Times New Roman" w:cs="Times New Roman"/>
                                  <w:sz w:val="20"/>
                                  <w:szCs w:val="20"/>
                                </w:rPr>
                                <w:t xml:space="preserve"> 4</w:t>
                              </w:r>
                              <w:r w:rsidRPr="00A9492A">
                                <w:rPr>
                                  <w:rFonts w:ascii="Times New Roman" w:hAnsi="Times New Roman" w:cs="Times New Roman"/>
                                  <w:sz w:val="20"/>
                                  <w:szCs w:val="20"/>
                                </w:rPr>
                                <w:t xml:space="preserve"> </w:t>
                              </w:r>
                              <w:r>
                                <w:rPr>
                                  <w:rFonts w:ascii="Times New Roman" w:hAnsi="Times New Roman" w:cs="Times New Roman"/>
                                  <w:sz w:val="20"/>
                                  <w:szCs w:val="20"/>
                                </w:rPr>
                                <w:t>– деталь для размешивания стекломассы;</w:t>
                              </w:r>
                            </w:p>
                            <w:p w:rsidR="009853D2"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 xml:space="preserve"> </w:t>
                              </w:r>
                              <w:r>
                                <w:rPr>
                                  <w:rFonts w:ascii="Times New Roman" w:hAnsi="Times New Roman" w:cs="Times New Roman"/>
                                  <w:sz w:val="20"/>
                                  <w:szCs w:val="20"/>
                                </w:rPr>
                                <w:t>6 – сборка из огнеупора;</w:t>
                              </w:r>
                            </w:p>
                            <w:p w:rsidR="009853D2" w:rsidRDefault="009853D2" w:rsidP="004E245D">
                              <w:pPr>
                                <w:spacing w:after="0"/>
                                <w:rPr>
                                  <w:rFonts w:ascii="Times New Roman" w:hAnsi="Times New Roman" w:cs="Times New Roman"/>
                                  <w:sz w:val="20"/>
                                  <w:szCs w:val="20"/>
                                </w:rPr>
                              </w:pPr>
                              <w:r>
                                <w:rPr>
                                  <w:rFonts w:ascii="Times New Roman" w:hAnsi="Times New Roman" w:cs="Times New Roman"/>
                                  <w:sz w:val="20"/>
                                  <w:szCs w:val="20"/>
                                </w:rPr>
                                <w:t xml:space="preserve"> 7 – огнеупорный стержень;</w:t>
                              </w:r>
                            </w:p>
                            <w:p w:rsidR="009853D2" w:rsidRDefault="009853D2" w:rsidP="004E245D">
                              <w:pPr>
                                <w:spacing w:after="0"/>
                                <w:rPr>
                                  <w:rFonts w:ascii="Times New Roman" w:hAnsi="Times New Roman" w:cs="Times New Roman"/>
                                  <w:sz w:val="20"/>
                                  <w:szCs w:val="20"/>
                                </w:rPr>
                              </w:pPr>
                              <w:r>
                                <w:rPr>
                                  <w:rFonts w:ascii="Times New Roman" w:hAnsi="Times New Roman" w:cs="Times New Roman"/>
                                  <w:sz w:val="20"/>
                                  <w:szCs w:val="20"/>
                                </w:rPr>
                                <w:t xml:space="preserve"> 9 – сменная деталь для изменения веса изделия;</w:t>
                              </w:r>
                            </w:p>
                            <w:p w:rsidR="009853D2" w:rsidRPr="00A9492A" w:rsidRDefault="009853D2" w:rsidP="004E245D">
                              <w:pPr>
                                <w:spacing w:after="0"/>
                                <w:rPr>
                                  <w:rFonts w:ascii="Times New Roman" w:hAnsi="Times New Roman" w:cs="Times New Roman"/>
                                  <w:sz w:val="20"/>
                                  <w:szCs w:val="20"/>
                                </w:rPr>
                              </w:pPr>
                              <w:r>
                                <w:rPr>
                                  <w:rFonts w:ascii="Times New Roman" w:hAnsi="Times New Roman" w:cs="Times New Roman"/>
                                  <w:sz w:val="20"/>
                                  <w:szCs w:val="20"/>
                                </w:rPr>
                                <w:t>11 – одна из характеристик изделия;</w:t>
                              </w:r>
                              <w:r w:rsidRPr="00A9492A">
                                <w:rPr>
                                  <w:rFonts w:ascii="Times New Roman" w:hAnsi="Times New Roman" w:cs="Times New Roman"/>
                                  <w:sz w:val="20"/>
                                  <w:szCs w:val="20"/>
                                </w:rPr>
                                <w:t xml:space="preserve">                                                                                                                                </w:t>
                              </w:r>
                            </w:p>
                          </w:txbxContent>
                        </v:textbox>
                      </v:rect>
                    </w:pict>
                  </w:r>
                </w:p>
              </w:tc>
            </w:tr>
            <w:tr w:rsidR="004E245D" w:rsidTr="00601BFB">
              <w:trPr>
                <w:gridAfter w:val="21"/>
                <w:wAfter w:w="5688" w:type="dxa"/>
                <w:trHeight w:val="398"/>
              </w:trPr>
              <w:tc>
                <w:tcPr>
                  <w:tcW w:w="456"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10</w:t>
                  </w:r>
                </w:p>
              </w:tc>
              <w:tc>
                <w:tcPr>
                  <w:tcW w:w="514"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518"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
              </w:tc>
              <w:tc>
                <w:tcPr>
                  <w:tcW w:w="425"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65" w:type="dxa"/>
                  <w:gridSpan w:val="3"/>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r>
            <w:tr w:rsidR="004E245D" w:rsidTr="00601BF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27"/>
                <w:wAfter w:w="7610" w:type="dxa"/>
                <w:trHeight w:val="540"/>
              </w:trPr>
              <w:tc>
                <w:tcPr>
                  <w:tcW w:w="456" w:type="dxa"/>
                </w:tcPr>
                <w:p w:rsidR="004E245D" w:rsidRDefault="004E245D" w:rsidP="00601BFB">
                  <w:pPr>
                    <w:rPr>
                      <w:rFonts w:ascii="Times New Roman" w:hAnsi="Times New Roman" w:cs="Times New Roman"/>
                      <w:b/>
                      <w:i/>
                      <w:sz w:val="24"/>
                      <w:szCs w:val="24"/>
                    </w:rPr>
                  </w:pPr>
                </w:p>
              </w:tc>
            </w:tr>
          </w:tbl>
          <w:p w:rsidR="004E245D" w:rsidRPr="00B0793F" w:rsidRDefault="004E245D" w:rsidP="00601BFB">
            <w:pPr>
              <w:rPr>
                <w:rFonts w:ascii="Times New Roman" w:hAnsi="Times New Roman" w:cs="Times New Roman"/>
                <w:b/>
                <w:i/>
                <w:sz w:val="24"/>
                <w:szCs w:val="24"/>
              </w:rPr>
            </w:pPr>
            <w:r>
              <w:rPr>
                <w:rFonts w:ascii="Times New Roman" w:hAnsi="Times New Roman" w:cs="Times New Roman"/>
                <w:b/>
                <w:i/>
                <w:sz w:val="24"/>
                <w:szCs w:val="24"/>
              </w:rPr>
              <w:t>Расшифруйте кроссворд</w:t>
            </w:r>
          </w:p>
        </w:tc>
      </w:tr>
      <w:tr w:rsidR="004E245D" w:rsidTr="007120A7">
        <w:trPr>
          <w:trHeight w:val="1665"/>
        </w:trPr>
        <w:tc>
          <w:tcPr>
            <w:tcW w:w="2439" w:type="dxa"/>
            <w:gridSpan w:val="2"/>
            <w:tcBorders>
              <w:top w:val="single" w:sz="18" w:space="0" w:color="auto"/>
              <w:left w:val="single" w:sz="18" w:space="0" w:color="auto"/>
              <w:bottom w:val="single" w:sz="18" w:space="0" w:color="auto"/>
              <w:right w:val="single" w:sz="18" w:space="0" w:color="auto"/>
            </w:tcBorders>
          </w:tcPr>
          <w:p w:rsidR="004E245D" w:rsidRDefault="008D55AB" w:rsidP="00601BFB">
            <w:pPr>
              <w:jc w:val="center"/>
            </w:pPr>
            <w:r>
              <w:rPr>
                <w:noProof/>
              </w:rPr>
              <w:lastRenderedPageBreak/>
              <w:pict>
                <v:shape id="_x0000_s1132" type="#_x0000_t108" style="position:absolute;left:0;text-align:left;margin-left:3.85pt;margin-top:6.2pt;width:84.45pt;height:53.3pt;z-index:251823104;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132">
                    <w:txbxContent>
                      <w:p w:rsidR="009853D2" w:rsidRPr="00871636" w:rsidRDefault="009853D2" w:rsidP="004E245D">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tcPr>
          <w:p w:rsidR="004E245D" w:rsidRPr="00621214" w:rsidRDefault="004E245D" w:rsidP="00601BFB">
            <w:pPr>
              <w:jc w:val="center"/>
              <w:rPr>
                <w:rFonts w:ascii="Times New Roman" w:hAnsi="Times New Roman" w:cs="Times New Roman"/>
                <w:b/>
                <w:i/>
                <w:sz w:val="32"/>
                <w:szCs w:val="32"/>
              </w:rPr>
            </w:pPr>
            <w:r w:rsidRPr="00621214">
              <w:rPr>
                <w:rFonts w:ascii="Times New Roman" w:hAnsi="Times New Roman" w:cs="Times New Roman"/>
                <w:b/>
                <w:i/>
                <w:sz w:val="32"/>
                <w:szCs w:val="32"/>
              </w:rPr>
              <w:t>Учебный элемент</w:t>
            </w:r>
          </w:p>
          <w:p w:rsidR="004E245D" w:rsidRDefault="004E245D" w:rsidP="00601BFB">
            <w:r w:rsidRPr="004B10C0">
              <w:rPr>
                <w:rFonts w:ascii="Times New Roman" w:hAnsi="Times New Roman" w:cs="Times New Roman"/>
                <w:b/>
                <w:i/>
                <w:sz w:val="24"/>
                <w:szCs w:val="24"/>
              </w:rPr>
              <w:t>Наименование:</w:t>
            </w:r>
            <w:r>
              <w:t xml:space="preserve"> Устройство питателя стеклоформующей машины</w:t>
            </w:r>
          </w:p>
          <w:p w:rsidR="004E245D" w:rsidRDefault="004E245D" w:rsidP="00601BFB">
            <w:r w:rsidRPr="004B10C0">
              <w:rPr>
                <w:rFonts w:ascii="Times New Roman" w:hAnsi="Times New Roman" w:cs="Times New Roman"/>
                <w:b/>
                <w:i/>
                <w:sz w:val="24"/>
                <w:szCs w:val="24"/>
              </w:rPr>
              <w:t>Профессия</w:t>
            </w:r>
            <w:r w:rsidRPr="004B10C0">
              <w:rPr>
                <w:rFonts w:ascii="Times New Roman" w:hAnsi="Times New Roman" w:cs="Times New Roman"/>
                <w:b/>
                <w:i/>
                <w:sz w:val="28"/>
                <w:szCs w:val="28"/>
              </w:rPr>
              <w:t>:</w:t>
            </w:r>
            <w:r>
              <w:t xml:space="preserve"> Мастер – изготовитель деталей и изделий из стекла </w:t>
            </w:r>
          </w:p>
        </w:tc>
        <w:tc>
          <w:tcPr>
            <w:tcW w:w="1714" w:type="dxa"/>
            <w:gridSpan w:val="2"/>
            <w:tcBorders>
              <w:top w:val="single" w:sz="18" w:space="0" w:color="auto"/>
              <w:left w:val="single" w:sz="18" w:space="0" w:color="auto"/>
              <w:bottom w:val="single" w:sz="18" w:space="0" w:color="auto"/>
              <w:right w:val="single" w:sz="18" w:space="0" w:color="auto"/>
            </w:tcBorders>
            <w:vAlign w:val="center"/>
          </w:tcPr>
          <w:p w:rsidR="004E245D" w:rsidRPr="00871636" w:rsidRDefault="004E245D" w:rsidP="00601BFB">
            <w:pPr>
              <w:jc w:val="center"/>
              <w:rPr>
                <w:rFonts w:ascii="Times New Roman" w:hAnsi="Times New Roman" w:cs="Times New Roman"/>
                <w:b/>
                <w:i/>
              </w:rPr>
            </w:pPr>
            <w:r w:rsidRPr="00871636">
              <w:rPr>
                <w:rFonts w:ascii="Times New Roman" w:hAnsi="Times New Roman" w:cs="Times New Roman"/>
                <w:b/>
                <w:i/>
              </w:rPr>
              <w:t>Стр.</w:t>
            </w:r>
            <w:r>
              <w:rPr>
                <w:rFonts w:ascii="Times New Roman" w:hAnsi="Times New Roman" w:cs="Times New Roman"/>
                <w:b/>
                <w:i/>
              </w:rPr>
              <w:t>1</w:t>
            </w:r>
            <w:r w:rsidR="008933BC">
              <w:rPr>
                <w:rFonts w:ascii="Times New Roman" w:hAnsi="Times New Roman" w:cs="Times New Roman"/>
                <w:b/>
                <w:i/>
              </w:rPr>
              <w:t>7</w:t>
            </w:r>
          </w:p>
        </w:tc>
      </w:tr>
      <w:tr w:rsidR="004E245D" w:rsidTr="007120A7">
        <w:trPr>
          <w:trHeight w:val="14205"/>
        </w:trPr>
        <w:tc>
          <w:tcPr>
            <w:tcW w:w="11168" w:type="dxa"/>
            <w:gridSpan w:val="5"/>
            <w:tcBorders>
              <w:left w:val="single" w:sz="18" w:space="0" w:color="auto"/>
              <w:bottom w:val="single" w:sz="18" w:space="0" w:color="auto"/>
              <w:right w:val="single" w:sz="18" w:space="0" w:color="auto"/>
            </w:tcBorders>
          </w:tcPr>
          <w:p w:rsidR="004E245D" w:rsidRDefault="004E245D" w:rsidP="00601BFB">
            <w:pPr>
              <w:jc w:val="center"/>
              <w:rPr>
                <w:rFonts w:ascii="Times New Roman" w:hAnsi="Times New Roman" w:cs="Times New Roman"/>
                <w:b/>
                <w:i/>
                <w:sz w:val="24"/>
                <w:szCs w:val="24"/>
              </w:rPr>
            </w:pPr>
            <w:r w:rsidRPr="004E380E">
              <w:rPr>
                <w:rFonts w:ascii="Times New Roman" w:hAnsi="Times New Roman" w:cs="Times New Roman"/>
                <w:b/>
                <w:i/>
                <w:sz w:val="24"/>
                <w:szCs w:val="24"/>
                <w:u w:val="single"/>
              </w:rPr>
              <w:t>Проверка усвоения</w:t>
            </w:r>
            <w:r>
              <w:rPr>
                <w:rFonts w:ascii="Times New Roman" w:hAnsi="Times New Roman" w:cs="Times New Roman"/>
                <w:b/>
                <w:i/>
                <w:sz w:val="24"/>
                <w:szCs w:val="24"/>
              </w:rPr>
              <w:t>.</w:t>
            </w:r>
          </w:p>
          <w:tbl>
            <w:tblPr>
              <w:tblpPr w:leftFromText="180" w:rightFromText="180" w:vertAnchor="text" w:horzAnchor="page" w:tblpX="1081" w:tblpY="6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8"/>
              <w:gridCol w:w="514"/>
              <w:gridCol w:w="518"/>
              <w:gridCol w:w="425"/>
              <w:gridCol w:w="423"/>
              <w:gridCol w:w="12"/>
              <w:gridCol w:w="40"/>
              <w:gridCol w:w="406"/>
              <w:gridCol w:w="380"/>
              <w:gridCol w:w="51"/>
              <w:gridCol w:w="407"/>
              <w:gridCol w:w="35"/>
              <w:gridCol w:w="40"/>
              <w:gridCol w:w="386"/>
              <w:gridCol w:w="445"/>
              <w:gridCol w:w="415"/>
              <w:gridCol w:w="10"/>
              <w:gridCol w:w="460"/>
              <w:gridCol w:w="20"/>
              <w:gridCol w:w="420"/>
              <w:gridCol w:w="75"/>
              <w:gridCol w:w="400"/>
              <w:gridCol w:w="50"/>
              <w:gridCol w:w="10"/>
              <w:gridCol w:w="564"/>
              <w:gridCol w:w="405"/>
              <w:gridCol w:w="450"/>
              <w:gridCol w:w="465"/>
            </w:tblGrid>
            <w:tr w:rsidR="004E245D" w:rsidTr="00601BFB">
              <w:trPr>
                <w:gridBefore w:val="14"/>
                <w:gridAfter w:val="13"/>
                <w:wBefore w:w="4074" w:type="dxa"/>
                <w:wAfter w:w="3650" w:type="dxa"/>
                <w:trHeight w:val="274"/>
              </w:trPr>
              <w:tc>
                <w:tcPr>
                  <w:tcW w:w="445" w:type="dxa"/>
                  <w:tcBorders>
                    <w:top w:val="single" w:sz="18" w:space="0" w:color="auto"/>
                    <w:left w:val="single" w:sz="18" w:space="0" w:color="auto"/>
                    <w:bottom w:val="single" w:sz="18" w:space="0" w:color="auto"/>
                    <w:right w:val="single" w:sz="18" w:space="0" w:color="auto"/>
                  </w:tcBorders>
                </w:tcPr>
                <w:p w:rsidR="004E245D" w:rsidRDefault="004E245D" w:rsidP="00601BFB">
                  <w:pPr>
                    <w:tabs>
                      <w:tab w:val="center" w:pos="-3297"/>
                      <w:tab w:val="left" w:pos="42"/>
                    </w:tabs>
                    <w:ind w:left="-4361" w:right="2585" w:firstLine="142"/>
                    <w:rPr>
                      <w:rFonts w:ascii="Times New Roman" w:hAnsi="Times New Roman" w:cs="Times New Roman"/>
                      <w:b/>
                      <w:i/>
                      <w:sz w:val="24"/>
                      <w:szCs w:val="24"/>
                    </w:rPr>
                  </w:pPr>
                  <w:r>
                    <w:rPr>
                      <w:rFonts w:ascii="Times New Roman" w:hAnsi="Times New Roman" w:cs="Times New Roman"/>
                      <w:b/>
                      <w:i/>
                      <w:sz w:val="24"/>
                      <w:szCs w:val="24"/>
                    </w:rPr>
                    <w:tab/>
                    <w:t>1</w:t>
                  </w:r>
                  <w:r>
                    <w:rPr>
                      <w:rFonts w:ascii="Times New Roman" w:hAnsi="Times New Roman" w:cs="Times New Roman"/>
                      <w:b/>
                      <w:i/>
                      <w:sz w:val="24"/>
                      <w:szCs w:val="24"/>
                    </w:rPr>
                    <w:tab/>
                  </w:r>
                  <w:r w:rsidRPr="006C7FEB">
                    <w:rPr>
                      <w:rFonts w:ascii="Times New Roman" w:hAnsi="Times New Roman" w:cs="Times New Roman"/>
                      <w:b/>
                      <w:i/>
                      <w:color w:val="FF0000"/>
                      <w:sz w:val="24"/>
                      <w:szCs w:val="24"/>
                    </w:rPr>
                    <w:t>1</w:t>
                  </w:r>
                  <w:r>
                    <w:rPr>
                      <w:rFonts w:ascii="Times New Roman" w:hAnsi="Times New Roman" w:cs="Times New Roman"/>
                      <w:b/>
                      <w:i/>
                      <w:sz w:val="24"/>
                      <w:szCs w:val="24"/>
                    </w:rPr>
                    <w:t>д</w:t>
                  </w:r>
                </w:p>
              </w:tc>
            </w:tr>
            <w:tr w:rsidR="004E245D" w:rsidTr="00601BFB">
              <w:trPr>
                <w:gridBefore w:val="14"/>
                <w:gridAfter w:val="10"/>
                <w:wBefore w:w="4074" w:type="dxa"/>
                <w:wAfter w:w="2765" w:type="dxa"/>
                <w:trHeight w:val="314"/>
              </w:trPr>
              <w:tc>
                <w:tcPr>
                  <w:tcW w:w="44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е</w:t>
                  </w:r>
                </w:p>
              </w:tc>
              <w:tc>
                <w:tcPr>
                  <w:tcW w:w="415" w:type="dxa"/>
                  <w:tcBorders>
                    <w:top w:val="nil"/>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70" w:type="dxa"/>
                  <w:gridSpan w:val="2"/>
                  <w:tcBorders>
                    <w:top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sidRPr="006C7FEB">
                    <w:rPr>
                      <w:rFonts w:ascii="Times New Roman" w:hAnsi="Times New Roman" w:cs="Times New Roman"/>
                      <w:b/>
                      <w:i/>
                      <w:color w:val="FF0000"/>
                      <w:sz w:val="24"/>
                      <w:szCs w:val="24"/>
                    </w:rPr>
                    <w:t>4</w:t>
                  </w:r>
                  <w:r>
                    <w:rPr>
                      <w:rFonts w:ascii="Times New Roman" w:hAnsi="Times New Roman" w:cs="Times New Roman"/>
                      <w:b/>
                      <w:i/>
                      <w:sz w:val="24"/>
                      <w:szCs w:val="24"/>
                    </w:rPr>
                    <w:t>б</w:t>
                  </w:r>
                </w:p>
              </w:tc>
            </w:tr>
            <w:tr w:rsidR="004E245D" w:rsidTr="00601BFB">
              <w:trPr>
                <w:gridBefore w:val="9"/>
                <w:gridAfter w:val="8"/>
                <w:wBefore w:w="3155" w:type="dxa"/>
                <w:wAfter w:w="2325" w:type="dxa"/>
                <w:trHeight w:val="450"/>
              </w:trPr>
              <w:tc>
                <w:tcPr>
                  <w:tcW w:w="458"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sidRPr="006C7FEB">
                    <w:rPr>
                      <w:rFonts w:ascii="Times New Roman" w:hAnsi="Times New Roman" w:cs="Times New Roman"/>
                      <w:b/>
                      <w:i/>
                      <w:color w:val="FF0000"/>
                      <w:sz w:val="24"/>
                      <w:szCs w:val="24"/>
                    </w:rPr>
                    <w:t>2</w:t>
                  </w:r>
                  <w:r>
                    <w:rPr>
                      <w:rFonts w:ascii="Times New Roman" w:hAnsi="Times New Roman" w:cs="Times New Roman"/>
                      <w:b/>
                      <w:i/>
                      <w:sz w:val="24"/>
                      <w:szCs w:val="24"/>
                    </w:rPr>
                    <w:t>к</w:t>
                  </w:r>
                </w:p>
              </w:tc>
              <w:tc>
                <w:tcPr>
                  <w:tcW w:w="461" w:type="dxa"/>
                  <w:gridSpan w:val="3"/>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о</w:t>
                  </w:r>
                </w:p>
              </w:tc>
              <w:tc>
                <w:tcPr>
                  <w:tcW w:w="44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р</w:t>
                  </w:r>
                </w:p>
              </w:tc>
              <w:tc>
                <w:tcPr>
                  <w:tcW w:w="42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п</w:t>
                  </w:r>
                </w:p>
              </w:tc>
              <w:tc>
                <w:tcPr>
                  <w:tcW w:w="460"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у</w:t>
                  </w:r>
                </w:p>
              </w:tc>
              <w:tc>
                <w:tcPr>
                  <w:tcW w:w="44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с</w:t>
                  </w:r>
                </w:p>
              </w:tc>
            </w:tr>
            <w:tr w:rsidR="004E245D" w:rsidTr="00601BFB">
              <w:trPr>
                <w:gridBefore w:val="14"/>
                <w:gridAfter w:val="10"/>
                <w:wBefore w:w="4074" w:type="dxa"/>
                <w:wAfter w:w="2765" w:type="dxa"/>
                <w:trHeight w:val="510"/>
              </w:trPr>
              <w:tc>
                <w:tcPr>
                  <w:tcW w:w="44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ж</w:t>
                  </w:r>
                </w:p>
              </w:tc>
              <w:tc>
                <w:tcPr>
                  <w:tcW w:w="42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60" w:type="dxa"/>
                  <w:tcBorders>
                    <w:left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roofErr w:type="spellStart"/>
                  <w:r>
                    <w:rPr>
                      <w:rFonts w:ascii="Times New Roman" w:hAnsi="Times New Roman" w:cs="Times New Roman"/>
                      <w:b/>
                      <w:i/>
                      <w:sz w:val="24"/>
                      <w:szCs w:val="24"/>
                    </w:rPr>
                    <w:t>ш</w:t>
                  </w:r>
                  <w:proofErr w:type="spellEnd"/>
                </w:p>
              </w:tc>
            </w:tr>
            <w:tr w:rsidR="004E245D" w:rsidTr="00601BFB">
              <w:trPr>
                <w:gridBefore w:val="9"/>
                <w:gridAfter w:val="6"/>
                <w:wBefore w:w="3155" w:type="dxa"/>
                <w:wAfter w:w="1850" w:type="dxa"/>
                <w:trHeight w:val="480"/>
              </w:trPr>
              <w:tc>
                <w:tcPr>
                  <w:tcW w:w="533" w:type="dxa"/>
                  <w:gridSpan w:val="4"/>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sidRPr="006C7FEB">
                    <w:rPr>
                      <w:rFonts w:ascii="Times New Roman" w:hAnsi="Times New Roman" w:cs="Times New Roman"/>
                      <w:b/>
                      <w:i/>
                      <w:color w:val="FF0000"/>
                      <w:sz w:val="24"/>
                      <w:szCs w:val="24"/>
                    </w:rPr>
                    <w:t>3</w:t>
                  </w:r>
                  <w:r>
                    <w:rPr>
                      <w:rFonts w:ascii="Times New Roman" w:hAnsi="Times New Roman" w:cs="Times New Roman"/>
                      <w:b/>
                      <w:i/>
                      <w:sz w:val="24"/>
                      <w:szCs w:val="24"/>
                    </w:rPr>
                    <w:t>п</w:t>
                  </w:r>
                </w:p>
              </w:tc>
              <w:tc>
                <w:tcPr>
                  <w:tcW w:w="386"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л</w:t>
                  </w:r>
                </w:p>
              </w:tc>
              <w:tc>
                <w:tcPr>
                  <w:tcW w:w="44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а</w:t>
                  </w:r>
                </w:p>
              </w:tc>
              <w:tc>
                <w:tcPr>
                  <w:tcW w:w="425" w:type="dxa"/>
                  <w:gridSpan w:val="2"/>
                  <w:tcBorders>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т</w:t>
                  </w:r>
                </w:p>
              </w:tc>
              <w:tc>
                <w:tcPr>
                  <w:tcW w:w="48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и</w:t>
                  </w:r>
                </w:p>
              </w:tc>
              <w:tc>
                <w:tcPr>
                  <w:tcW w:w="420"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roofErr w:type="spellStart"/>
                  <w:r>
                    <w:rPr>
                      <w:rFonts w:ascii="Times New Roman" w:hAnsi="Times New Roman" w:cs="Times New Roman"/>
                      <w:b/>
                      <w:i/>
                      <w:sz w:val="24"/>
                      <w:szCs w:val="24"/>
                    </w:rPr>
                    <w:t>н</w:t>
                  </w:r>
                  <w:proofErr w:type="spellEnd"/>
                </w:p>
              </w:tc>
              <w:tc>
                <w:tcPr>
                  <w:tcW w:w="47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а</w:t>
                  </w:r>
                </w:p>
              </w:tc>
            </w:tr>
            <w:tr w:rsidR="004E245D" w:rsidTr="00601BFB">
              <w:trPr>
                <w:gridBefore w:val="14"/>
                <w:gridAfter w:val="3"/>
                <w:wBefore w:w="4074" w:type="dxa"/>
                <w:wAfter w:w="1320" w:type="dxa"/>
                <w:trHeight w:val="495"/>
              </w:trPr>
              <w:tc>
                <w:tcPr>
                  <w:tcW w:w="445" w:type="dxa"/>
                  <w:tcBorders>
                    <w:top w:val="single" w:sz="18" w:space="0" w:color="auto"/>
                    <w:left w:val="single" w:sz="18" w:space="0" w:color="auto"/>
                    <w:bottom w:val="single" w:sz="18" w:space="0" w:color="auto"/>
                    <w:right w:val="single" w:sz="18" w:space="0" w:color="auto"/>
                  </w:tcBorders>
                </w:tcPr>
                <w:p w:rsidR="004E245D" w:rsidRPr="00895B5C" w:rsidRDefault="004E245D" w:rsidP="00601BFB">
                  <w:pPr>
                    <w:spacing w:after="0"/>
                    <w:jc w:val="center"/>
                    <w:rPr>
                      <w:rFonts w:ascii="Times New Roman" w:hAnsi="Times New Roman" w:cs="Times New Roman"/>
                      <w:b/>
                      <w:i/>
                      <w:sz w:val="20"/>
                      <w:szCs w:val="20"/>
                    </w:rPr>
                  </w:pPr>
                  <w:r w:rsidRPr="00895B5C">
                    <w:rPr>
                      <w:rFonts w:ascii="Times New Roman" w:hAnsi="Times New Roman" w:cs="Times New Roman"/>
                      <w:b/>
                      <w:i/>
                      <w:sz w:val="20"/>
                      <w:szCs w:val="20"/>
                    </w:rPr>
                    <w:t>т</w:t>
                  </w:r>
                </w:p>
              </w:tc>
              <w:tc>
                <w:tcPr>
                  <w:tcW w:w="425" w:type="dxa"/>
                  <w:gridSpan w:val="2"/>
                  <w:tcBorders>
                    <w:top w:val="single" w:sz="18" w:space="0" w:color="auto"/>
                    <w:left w:val="single" w:sz="18" w:space="0" w:color="auto"/>
                    <w:bottom w:val="nil"/>
                    <w:right w:val="single" w:sz="18" w:space="0" w:color="auto"/>
                  </w:tcBorders>
                  <w:shd w:val="clear" w:color="auto" w:fill="auto"/>
                  <w:vAlign w:val="bottom"/>
                </w:tcPr>
                <w:p w:rsidR="004E245D" w:rsidRDefault="004E245D" w:rsidP="00601BFB">
                  <w:pPr>
                    <w:jc w:val="center"/>
                    <w:rPr>
                      <w:rFonts w:ascii="Times New Roman" w:hAnsi="Times New Roman" w:cs="Times New Roman"/>
                      <w:b/>
                      <w:i/>
                      <w:sz w:val="24"/>
                      <w:szCs w:val="24"/>
                    </w:rPr>
                  </w:pPr>
                </w:p>
              </w:tc>
              <w:tc>
                <w:tcPr>
                  <w:tcW w:w="480"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Default="004E245D" w:rsidP="00601BFB">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н</w:t>
                  </w:r>
                  <w:proofErr w:type="spellEnd"/>
                </w:p>
              </w:tc>
              <w:tc>
                <w:tcPr>
                  <w:tcW w:w="955" w:type="dxa"/>
                  <w:gridSpan w:val="5"/>
                  <w:tcBorders>
                    <w:top w:val="nil"/>
                    <w:bottom w:val="nil"/>
                    <w:right w:val="single" w:sz="18" w:space="0" w:color="auto"/>
                  </w:tcBorders>
                  <w:shd w:val="clear" w:color="auto" w:fill="auto"/>
                  <w:vAlign w:val="bottom"/>
                </w:tcPr>
                <w:p w:rsidR="004E245D" w:rsidRDefault="004E245D" w:rsidP="00601BFB">
                  <w:pPr>
                    <w:jc w:val="center"/>
                    <w:rPr>
                      <w:rFonts w:ascii="Times New Roman" w:hAnsi="Times New Roman" w:cs="Times New Roman"/>
                      <w:b/>
                      <w:i/>
                      <w:sz w:val="24"/>
                      <w:szCs w:val="24"/>
                    </w:rPr>
                  </w:pPr>
                </w:p>
              </w:tc>
              <w:tc>
                <w:tcPr>
                  <w:tcW w:w="470" w:type="dxa"/>
                  <w:tcBorders>
                    <w:top w:val="single" w:sz="18" w:space="0" w:color="auto"/>
                    <w:bottom w:val="single" w:sz="18" w:space="0" w:color="auto"/>
                    <w:right w:val="single" w:sz="18" w:space="0" w:color="auto"/>
                  </w:tcBorders>
                  <w:shd w:val="clear" w:color="auto" w:fill="auto"/>
                  <w:vAlign w:val="bottom"/>
                </w:tcPr>
                <w:p w:rsidR="004E245D" w:rsidRDefault="004E245D" w:rsidP="00601BFB">
                  <w:pPr>
                    <w:jc w:val="center"/>
                    <w:rPr>
                      <w:rFonts w:ascii="Times New Roman" w:hAnsi="Times New Roman" w:cs="Times New Roman"/>
                      <w:b/>
                      <w:i/>
                      <w:sz w:val="24"/>
                      <w:szCs w:val="24"/>
                    </w:rPr>
                  </w:pPr>
                  <w:r w:rsidRPr="006C7FEB">
                    <w:rPr>
                      <w:rFonts w:ascii="Times New Roman" w:hAnsi="Times New Roman" w:cs="Times New Roman"/>
                      <w:b/>
                      <w:i/>
                      <w:color w:val="FF0000"/>
                      <w:sz w:val="24"/>
                      <w:szCs w:val="24"/>
                    </w:rPr>
                    <w:t>11</w:t>
                  </w:r>
                  <w:r>
                    <w:rPr>
                      <w:rFonts w:ascii="Times New Roman" w:hAnsi="Times New Roman" w:cs="Times New Roman"/>
                      <w:b/>
                      <w:i/>
                      <w:sz w:val="24"/>
                      <w:szCs w:val="24"/>
                    </w:rPr>
                    <w:t>в</w:t>
                  </w:r>
                </w:p>
              </w:tc>
            </w:tr>
            <w:tr w:rsidR="004E245D" w:rsidTr="00601BFB">
              <w:trPr>
                <w:gridBefore w:val="5"/>
                <w:wBefore w:w="2336" w:type="dxa"/>
                <w:trHeight w:val="450"/>
              </w:trPr>
              <w:tc>
                <w:tcPr>
                  <w:tcW w:w="439" w:type="dxa"/>
                  <w:gridSpan w:val="3"/>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sidRPr="006C7FEB">
                    <w:rPr>
                      <w:rFonts w:ascii="Times New Roman" w:hAnsi="Times New Roman" w:cs="Times New Roman"/>
                      <w:b/>
                      <w:i/>
                      <w:color w:val="FF0000"/>
                      <w:sz w:val="24"/>
                      <w:szCs w:val="24"/>
                    </w:rPr>
                    <w:t>6</w:t>
                  </w:r>
                  <w:r>
                    <w:rPr>
                      <w:rFonts w:ascii="Times New Roman" w:hAnsi="Times New Roman" w:cs="Times New Roman"/>
                      <w:b/>
                      <w:i/>
                      <w:sz w:val="24"/>
                      <w:szCs w:val="24"/>
                    </w:rPr>
                    <w:t>к</w:t>
                  </w:r>
                </w:p>
              </w:tc>
              <w:tc>
                <w:tcPr>
                  <w:tcW w:w="1299" w:type="dxa"/>
                  <w:gridSpan w:val="6"/>
                  <w:tcBorders>
                    <w:top w:val="nil"/>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4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е</w:t>
                  </w:r>
                </w:p>
              </w:tc>
              <w:tc>
                <w:tcPr>
                  <w:tcW w:w="425" w:type="dxa"/>
                  <w:gridSpan w:val="2"/>
                  <w:tcBorders>
                    <w:top w:val="nil"/>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8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sidRPr="006C7FEB">
                    <w:rPr>
                      <w:rFonts w:ascii="Times New Roman" w:hAnsi="Times New Roman" w:cs="Times New Roman"/>
                      <w:b/>
                      <w:i/>
                      <w:color w:val="FF0000"/>
                      <w:sz w:val="24"/>
                      <w:szCs w:val="24"/>
                    </w:rPr>
                    <w:t>5</w:t>
                  </w:r>
                  <w:r>
                    <w:rPr>
                      <w:rFonts w:ascii="Times New Roman" w:hAnsi="Times New Roman" w:cs="Times New Roman"/>
                      <w:b/>
                      <w:i/>
                      <w:sz w:val="24"/>
                      <w:szCs w:val="24"/>
                    </w:rPr>
                    <w:t>г</w:t>
                  </w:r>
                </w:p>
              </w:tc>
              <w:tc>
                <w:tcPr>
                  <w:tcW w:w="495"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о</w:t>
                  </w:r>
                </w:p>
              </w:tc>
              <w:tc>
                <w:tcPr>
                  <w:tcW w:w="45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р</w:t>
                  </w:r>
                </w:p>
              </w:tc>
              <w:tc>
                <w:tcPr>
                  <w:tcW w:w="480"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е</w:t>
                  </w:r>
                </w:p>
              </w:tc>
              <w:tc>
                <w:tcPr>
                  <w:tcW w:w="405"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л</w:t>
                  </w:r>
                </w:p>
              </w:tc>
              <w:tc>
                <w:tcPr>
                  <w:tcW w:w="450"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к</w:t>
                  </w:r>
                </w:p>
              </w:tc>
              <w:tc>
                <w:tcPr>
                  <w:tcW w:w="465" w:type="dxa"/>
                  <w:tcBorders>
                    <w:top w:val="single" w:sz="18" w:space="0" w:color="auto"/>
                    <w:bottom w:val="single" w:sz="18" w:space="0" w:color="auto"/>
                    <w:right w:val="single" w:sz="18" w:space="0" w:color="auto"/>
                  </w:tcBorders>
                  <w:shd w:val="clear" w:color="auto" w:fill="auto"/>
                </w:tcPr>
                <w:p w:rsidR="004E245D" w:rsidRDefault="004E245D" w:rsidP="00601BFB">
                  <w:r>
                    <w:t>а</w:t>
                  </w:r>
                </w:p>
              </w:tc>
            </w:tr>
            <w:tr w:rsidR="004E245D" w:rsidTr="00601BFB">
              <w:trPr>
                <w:gridBefore w:val="5"/>
                <w:gridAfter w:val="3"/>
                <w:wBefore w:w="2336" w:type="dxa"/>
                <w:wAfter w:w="1320" w:type="dxa"/>
                <w:trHeight w:val="270"/>
              </w:trPr>
              <w:tc>
                <w:tcPr>
                  <w:tcW w:w="439" w:type="dxa"/>
                  <w:gridSpan w:val="3"/>
                  <w:tcBorders>
                    <w:top w:val="single" w:sz="18" w:space="0" w:color="auto"/>
                    <w:left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л</w:t>
                  </w:r>
                </w:p>
              </w:tc>
              <w:tc>
                <w:tcPr>
                  <w:tcW w:w="1299" w:type="dxa"/>
                  <w:gridSpan w:val="6"/>
                  <w:tcBorders>
                    <w:top w:val="nil"/>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45"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л</w:t>
                  </w:r>
                </w:p>
              </w:tc>
              <w:tc>
                <w:tcPr>
                  <w:tcW w:w="1860" w:type="dxa"/>
                  <w:gridSpan w:val="9"/>
                  <w:tcBorders>
                    <w:top w:val="nil"/>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70" w:type="dxa"/>
                  <w:tcBorders>
                    <w:top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с</w:t>
                  </w:r>
                </w:p>
              </w:tc>
            </w:tr>
            <w:tr w:rsidR="004E245D" w:rsidTr="00601BFB">
              <w:trPr>
                <w:gridBefore w:val="2"/>
                <w:gridAfter w:val="13"/>
                <w:wBefore w:w="970" w:type="dxa"/>
                <w:wAfter w:w="3650" w:type="dxa"/>
                <w:trHeight w:val="415"/>
              </w:trPr>
              <w:tc>
                <w:tcPr>
                  <w:tcW w:w="518" w:type="dxa"/>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center"/>
                    <w:rPr>
                      <w:rFonts w:ascii="Times New Roman" w:hAnsi="Times New Roman" w:cs="Times New Roman"/>
                      <w:b/>
                      <w:color w:val="FF0000"/>
                      <w:sz w:val="28"/>
                      <w:szCs w:val="28"/>
                    </w:rPr>
                  </w:pPr>
                  <w:r w:rsidRPr="006C7FEB">
                    <w:rPr>
                      <w:rFonts w:ascii="Times New Roman" w:hAnsi="Times New Roman" w:cs="Times New Roman"/>
                      <w:b/>
                      <w:color w:val="FF0000"/>
                      <w:sz w:val="28"/>
                      <w:szCs w:val="28"/>
                    </w:rPr>
                    <w:t>7</w:t>
                  </w:r>
                  <w:r w:rsidRPr="005A417A">
                    <w:rPr>
                      <w:rFonts w:ascii="Times New Roman" w:hAnsi="Times New Roman" w:cs="Times New Roman"/>
                      <w:b/>
                      <w:color w:val="FF0000"/>
                      <w:sz w:val="28"/>
                      <w:szCs w:val="28"/>
                    </w:rPr>
                    <w:t>п</w:t>
                  </w:r>
                </w:p>
              </w:tc>
              <w:tc>
                <w:tcPr>
                  <w:tcW w:w="425" w:type="dxa"/>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и</w:t>
                  </w:r>
                </w:p>
              </w:tc>
              <w:tc>
                <w:tcPr>
                  <w:tcW w:w="430"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т</w:t>
                  </w:r>
                </w:p>
              </w:tc>
              <w:tc>
                <w:tcPr>
                  <w:tcW w:w="432"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а</w:t>
                  </w:r>
                </w:p>
              </w:tc>
              <w:tc>
                <w:tcPr>
                  <w:tcW w:w="431"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т</w:t>
                  </w:r>
                </w:p>
              </w:tc>
              <w:tc>
                <w:tcPr>
                  <w:tcW w:w="442"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е</w:t>
                  </w:r>
                </w:p>
              </w:tc>
              <w:tc>
                <w:tcPr>
                  <w:tcW w:w="426" w:type="dxa"/>
                  <w:gridSpan w:val="2"/>
                  <w:tcBorders>
                    <w:top w:val="single" w:sz="18" w:space="0" w:color="auto"/>
                    <w:left w:val="single" w:sz="18" w:space="0" w:color="auto"/>
                    <w:bottom w:val="single" w:sz="18" w:space="0" w:color="auto"/>
                    <w:right w:val="single" w:sz="18" w:space="0" w:color="auto"/>
                  </w:tcBorders>
                  <w:shd w:val="clear" w:color="auto" w:fill="auto"/>
                  <w:vAlign w:val="bottom"/>
                </w:tcPr>
                <w:p w:rsidR="004E245D" w:rsidRPr="005A417A" w:rsidRDefault="004E245D" w:rsidP="00601BFB">
                  <w:pPr>
                    <w:jc w:val="right"/>
                    <w:rPr>
                      <w:rFonts w:ascii="Times New Roman" w:hAnsi="Times New Roman" w:cs="Times New Roman"/>
                      <w:b/>
                      <w:color w:val="FF0000"/>
                      <w:sz w:val="28"/>
                      <w:szCs w:val="28"/>
                    </w:rPr>
                  </w:pPr>
                  <w:r w:rsidRPr="005A417A">
                    <w:rPr>
                      <w:rFonts w:ascii="Times New Roman" w:hAnsi="Times New Roman" w:cs="Times New Roman"/>
                      <w:b/>
                      <w:color w:val="FF0000"/>
                      <w:sz w:val="28"/>
                      <w:szCs w:val="28"/>
                    </w:rPr>
                    <w:t>л</w:t>
                  </w:r>
                </w:p>
              </w:tc>
              <w:tc>
                <w:tcPr>
                  <w:tcW w:w="445" w:type="dxa"/>
                  <w:tcBorders>
                    <w:top w:val="single" w:sz="18" w:space="0" w:color="auto"/>
                    <w:left w:val="single" w:sz="18" w:space="0" w:color="auto"/>
                    <w:bottom w:val="single" w:sz="18" w:space="0" w:color="auto"/>
                    <w:right w:val="single" w:sz="18" w:space="0" w:color="auto"/>
                  </w:tcBorders>
                  <w:vAlign w:val="bottom"/>
                </w:tcPr>
                <w:p w:rsidR="004E245D" w:rsidRPr="005A417A" w:rsidRDefault="004E245D" w:rsidP="00601BFB">
                  <w:pPr>
                    <w:jc w:val="right"/>
                    <w:rPr>
                      <w:rFonts w:ascii="Times New Roman" w:hAnsi="Times New Roman" w:cs="Times New Roman"/>
                      <w:b/>
                      <w:color w:val="FF0000"/>
                      <w:sz w:val="28"/>
                      <w:szCs w:val="28"/>
                    </w:rPr>
                  </w:pPr>
                  <w:proofErr w:type="spellStart"/>
                  <w:r w:rsidRPr="005A417A">
                    <w:rPr>
                      <w:rFonts w:ascii="Times New Roman" w:hAnsi="Times New Roman" w:cs="Times New Roman"/>
                      <w:b/>
                      <w:color w:val="FF0000"/>
                      <w:sz w:val="28"/>
                      <w:szCs w:val="28"/>
                    </w:rPr>
                    <w:t>ь</w:t>
                  </w:r>
                  <w:proofErr w:type="spellEnd"/>
                </w:p>
              </w:tc>
            </w:tr>
            <w:tr w:rsidR="004E245D" w:rsidTr="00601BFB">
              <w:trPr>
                <w:gridBefore w:val="2"/>
                <w:gridAfter w:val="20"/>
                <w:wBefore w:w="970" w:type="dxa"/>
                <w:wAfter w:w="5394" w:type="dxa"/>
                <w:trHeight w:val="359"/>
              </w:trPr>
              <w:tc>
                <w:tcPr>
                  <w:tcW w:w="518" w:type="dxa"/>
                  <w:tcBorders>
                    <w:top w:val="single" w:sz="18" w:space="0" w:color="auto"/>
                    <w:left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л</w:t>
                  </w:r>
                </w:p>
              </w:tc>
              <w:tc>
                <w:tcPr>
                  <w:tcW w:w="848" w:type="dxa"/>
                  <w:gridSpan w:val="2"/>
                  <w:tcBorders>
                    <w:top w:val="single" w:sz="18" w:space="0" w:color="auto"/>
                    <w:left w:val="single" w:sz="18" w:space="0" w:color="auto"/>
                    <w:bottom w:val="single" w:sz="4"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39" w:type="dxa"/>
                  <w:gridSpan w:val="3"/>
                  <w:tcBorders>
                    <w:top w:val="single" w:sz="18" w:space="0" w:color="auto"/>
                    <w:left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д</w:t>
                  </w:r>
                </w:p>
              </w:tc>
            </w:tr>
            <w:tr w:rsidR="004E245D" w:rsidTr="00601BFB">
              <w:trPr>
                <w:gridBefore w:val="1"/>
                <w:gridAfter w:val="18"/>
                <w:wBefore w:w="456" w:type="dxa"/>
                <w:wAfter w:w="4963" w:type="dxa"/>
                <w:trHeight w:val="380"/>
              </w:trPr>
              <w:tc>
                <w:tcPr>
                  <w:tcW w:w="514"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sidRPr="006C7FEB">
                    <w:rPr>
                      <w:rFonts w:ascii="Times New Roman" w:hAnsi="Times New Roman" w:cs="Times New Roman"/>
                      <w:b/>
                      <w:i/>
                      <w:color w:val="FF0000"/>
                      <w:sz w:val="24"/>
                      <w:szCs w:val="24"/>
                    </w:rPr>
                    <w:t>8</w:t>
                  </w:r>
                  <w:r>
                    <w:rPr>
                      <w:rFonts w:ascii="Times New Roman" w:hAnsi="Times New Roman" w:cs="Times New Roman"/>
                      <w:b/>
                      <w:i/>
                      <w:sz w:val="24"/>
                      <w:szCs w:val="24"/>
                    </w:rPr>
                    <w:t>п</w:t>
                  </w:r>
                </w:p>
              </w:tc>
              <w:tc>
                <w:tcPr>
                  <w:tcW w:w="518"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у</w:t>
                  </w:r>
                </w:p>
              </w:tc>
              <w:tc>
                <w:tcPr>
                  <w:tcW w:w="425"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л</w:t>
                  </w:r>
                </w:p>
              </w:tc>
              <w:tc>
                <w:tcPr>
                  <w:tcW w:w="423"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roofErr w:type="spellStart"/>
                  <w:r>
                    <w:rPr>
                      <w:rFonts w:ascii="Times New Roman" w:hAnsi="Times New Roman" w:cs="Times New Roman"/>
                      <w:b/>
                      <w:i/>
                      <w:sz w:val="24"/>
                      <w:szCs w:val="24"/>
                    </w:rPr>
                    <w:t>ь</w:t>
                  </w:r>
                  <w:proofErr w:type="spellEnd"/>
                </w:p>
              </w:tc>
              <w:tc>
                <w:tcPr>
                  <w:tcW w:w="439" w:type="dxa"/>
                  <w:gridSpan w:val="3"/>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к</w:t>
                  </w:r>
                </w:p>
              </w:tc>
              <w:tc>
                <w:tcPr>
                  <w:tcW w:w="431"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а</w:t>
                  </w:r>
                </w:p>
              </w:tc>
            </w:tr>
            <w:tr w:rsidR="004E245D" w:rsidTr="00601BFB">
              <w:trPr>
                <w:gridBefore w:val="2"/>
                <w:gridAfter w:val="20"/>
                <w:wBefore w:w="970" w:type="dxa"/>
                <w:wAfter w:w="5394" w:type="dxa"/>
                <w:trHeight w:val="416"/>
              </w:trPr>
              <w:tc>
                <w:tcPr>
                  <w:tcW w:w="518"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proofErr w:type="spellStart"/>
                  <w:r>
                    <w:rPr>
                      <w:rFonts w:ascii="Times New Roman" w:hAnsi="Times New Roman" w:cs="Times New Roman"/>
                      <w:b/>
                      <w:i/>
                      <w:sz w:val="24"/>
                      <w:szCs w:val="24"/>
                    </w:rPr>
                    <w:t>н</w:t>
                  </w:r>
                  <w:proofErr w:type="spellEnd"/>
                </w:p>
              </w:tc>
              <w:tc>
                <w:tcPr>
                  <w:tcW w:w="855" w:type="dxa"/>
                  <w:gridSpan w:val="3"/>
                  <w:tcBorders>
                    <w:top w:val="single" w:sz="18" w:space="0" w:color="auto"/>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432" w:type="dxa"/>
                  <w:gridSpan w:val="2"/>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а</w:t>
                  </w:r>
                </w:p>
              </w:tc>
            </w:tr>
            <w:tr w:rsidR="004E245D" w:rsidTr="00601BFB">
              <w:trPr>
                <w:gridAfter w:val="25"/>
                <w:wAfter w:w="6681" w:type="dxa"/>
                <w:trHeight w:val="27"/>
              </w:trPr>
              <w:tc>
                <w:tcPr>
                  <w:tcW w:w="456"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sidRPr="006C7FEB">
                    <w:rPr>
                      <w:rFonts w:ascii="Times New Roman" w:hAnsi="Times New Roman" w:cs="Times New Roman"/>
                      <w:b/>
                      <w:i/>
                      <w:color w:val="FF0000"/>
                      <w:sz w:val="24"/>
                      <w:szCs w:val="24"/>
                    </w:rPr>
                    <w:t>9</w:t>
                  </w:r>
                  <w:r>
                    <w:rPr>
                      <w:rFonts w:ascii="Times New Roman" w:hAnsi="Times New Roman" w:cs="Times New Roman"/>
                      <w:b/>
                      <w:i/>
                      <w:sz w:val="24"/>
                      <w:szCs w:val="24"/>
                    </w:rPr>
                    <w:t>о</w:t>
                  </w:r>
                </w:p>
              </w:tc>
              <w:tc>
                <w:tcPr>
                  <w:tcW w:w="514" w:type="dxa"/>
                  <w:tcBorders>
                    <w:top w:val="nil"/>
                    <w:left w:val="single" w:sz="18" w:space="0" w:color="auto"/>
                    <w:bottom w:val="nil"/>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518"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ж</w:t>
                  </w:r>
                </w:p>
              </w:tc>
            </w:tr>
            <w:tr w:rsidR="004E245D" w:rsidTr="00601BFB">
              <w:trPr>
                <w:gridAfter w:val="25"/>
                <w:wAfter w:w="6681" w:type="dxa"/>
                <w:trHeight w:val="361"/>
              </w:trPr>
              <w:tc>
                <w:tcPr>
                  <w:tcW w:w="456"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ч</w:t>
                  </w:r>
                </w:p>
              </w:tc>
              <w:tc>
                <w:tcPr>
                  <w:tcW w:w="514" w:type="dxa"/>
                  <w:tcBorders>
                    <w:top w:val="nil"/>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p>
              </w:tc>
              <w:tc>
                <w:tcPr>
                  <w:tcW w:w="518" w:type="dxa"/>
                  <w:tcBorders>
                    <w:top w:val="single" w:sz="18" w:space="0" w:color="auto"/>
                    <w:left w:val="single" w:sz="18" w:space="0" w:color="auto"/>
                    <w:bottom w:val="single" w:sz="18" w:space="0" w:color="auto"/>
                    <w:right w:val="single" w:sz="18" w:space="0" w:color="auto"/>
                  </w:tcBorders>
                </w:tcPr>
                <w:p w:rsidR="004E245D" w:rsidRDefault="008D55AB" w:rsidP="00601BFB">
                  <w:pPr>
                    <w:rPr>
                      <w:rFonts w:ascii="Times New Roman" w:hAnsi="Times New Roman" w:cs="Times New Roman"/>
                      <w:b/>
                      <w:i/>
                      <w:sz w:val="24"/>
                      <w:szCs w:val="24"/>
                    </w:rPr>
                  </w:pPr>
                  <w:r>
                    <w:rPr>
                      <w:rFonts w:ascii="Times New Roman" w:hAnsi="Times New Roman" w:cs="Times New Roman"/>
                      <w:b/>
                      <w:i/>
                      <w:noProof/>
                      <w:sz w:val="24"/>
                      <w:szCs w:val="24"/>
                    </w:rPr>
                    <w:pict>
                      <v:rect id="_x0000_s1133" style="position:absolute;margin-left:164.85pt;margin-top:14.65pt;width:234.9pt;height:239.25pt;z-index:251824128;mso-position-horizontal-relative:text;mso-position-vertical-relative:text">
                        <v:textbox style="mso-next-textbox:#_x0000_s1133">
                          <w:txbxContent>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b/>
                                  <w:sz w:val="20"/>
                                  <w:szCs w:val="20"/>
                                </w:rPr>
                                <w:t>По горизонтали:</w:t>
                              </w:r>
                            </w:p>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2 – место установки огнеупоров</w:t>
                              </w:r>
                              <w:r>
                                <w:rPr>
                                  <w:rFonts w:ascii="Times New Roman" w:hAnsi="Times New Roman" w:cs="Times New Roman"/>
                                  <w:sz w:val="20"/>
                                  <w:szCs w:val="20"/>
                                </w:rPr>
                                <w:t xml:space="preserve"> питателя</w:t>
                              </w:r>
                              <w:r w:rsidRPr="00A9492A">
                                <w:rPr>
                                  <w:rFonts w:ascii="Times New Roman" w:hAnsi="Times New Roman" w:cs="Times New Roman"/>
                                  <w:sz w:val="20"/>
                                  <w:szCs w:val="20"/>
                                </w:rPr>
                                <w:t xml:space="preserve">;                                    </w:t>
                              </w:r>
                            </w:p>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3 – металл</w:t>
                              </w:r>
                              <w:r>
                                <w:rPr>
                                  <w:rFonts w:ascii="Times New Roman" w:hAnsi="Times New Roman" w:cs="Times New Roman"/>
                                  <w:sz w:val="20"/>
                                  <w:szCs w:val="20"/>
                                </w:rPr>
                                <w:t xml:space="preserve"> </w:t>
                              </w:r>
                              <w:r w:rsidRPr="00A9492A">
                                <w:rPr>
                                  <w:rFonts w:ascii="Times New Roman" w:hAnsi="Times New Roman" w:cs="Times New Roman"/>
                                  <w:sz w:val="20"/>
                                  <w:szCs w:val="20"/>
                                </w:rPr>
                                <w:t xml:space="preserve"> в термопарах;</w:t>
                              </w:r>
                            </w:p>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5 – деталь системы отопления;</w:t>
                              </w:r>
                            </w:p>
                            <w:p w:rsidR="009853D2" w:rsidRPr="00A9492A"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8 – полуфабрикат бутылки;</w:t>
                              </w:r>
                            </w:p>
                            <w:p w:rsidR="009853D2" w:rsidRDefault="009853D2" w:rsidP="004E245D">
                              <w:pPr>
                                <w:spacing w:after="0"/>
                                <w:ind w:left="-142"/>
                                <w:rPr>
                                  <w:rFonts w:ascii="Times New Roman" w:hAnsi="Times New Roman" w:cs="Times New Roman"/>
                                  <w:sz w:val="20"/>
                                  <w:szCs w:val="20"/>
                                </w:rPr>
                              </w:pPr>
                              <w:r w:rsidRPr="00A9492A">
                                <w:rPr>
                                  <w:rFonts w:ascii="Times New Roman" w:hAnsi="Times New Roman" w:cs="Times New Roman"/>
                                  <w:sz w:val="20"/>
                                  <w:szCs w:val="20"/>
                                </w:rPr>
                                <w:t xml:space="preserve"> </w:t>
                              </w:r>
                              <w:r>
                                <w:rPr>
                                  <w:rFonts w:ascii="Times New Roman" w:hAnsi="Times New Roman" w:cs="Times New Roman"/>
                                  <w:sz w:val="20"/>
                                  <w:szCs w:val="20"/>
                                </w:rPr>
                                <w:t>10</w:t>
                              </w:r>
                              <w:r w:rsidRPr="00A9492A">
                                <w:rPr>
                                  <w:rFonts w:ascii="Times New Roman" w:hAnsi="Times New Roman" w:cs="Times New Roman"/>
                                  <w:sz w:val="20"/>
                                  <w:szCs w:val="20"/>
                                </w:rPr>
                                <w:t xml:space="preserve"> </w:t>
                              </w:r>
                              <w:r>
                                <w:rPr>
                                  <w:rFonts w:ascii="Times New Roman" w:hAnsi="Times New Roman" w:cs="Times New Roman"/>
                                  <w:sz w:val="20"/>
                                  <w:szCs w:val="20"/>
                                </w:rPr>
                                <w:t>– корпус питателя представляет собой……..</w:t>
                              </w:r>
                            </w:p>
                            <w:p w:rsidR="009853D2" w:rsidRDefault="009853D2" w:rsidP="004E245D">
                              <w:pPr>
                                <w:spacing w:after="0"/>
                                <w:ind w:hanging="142"/>
                                <w:rPr>
                                  <w:rFonts w:ascii="Times New Roman" w:hAnsi="Times New Roman" w:cs="Times New Roman"/>
                                  <w:sz w:val="20"/>
                                  <w:szCs w:val="20"/>
                                </w:rPr>
                              </w:pPr>
                              <w:r>
                                <w:rPr>
                                  <w:rFonts w:ascii="Times New Roman" w:hAnsi="Times New Roman" w:cs="Times New Roman"/>
                                  <w:sz w:val="20"/>
                                  <w:szCs w:val="20"/>
                                </w:rPr>
                                <w:t xml:space="preserve"> </w:t>
                              </w:r>
                              <w:r w:rsidRPr="00A9492A">
                                <w:rPr>
                                  <w:rFonts w:ascii="Times New Roman" w:hAnsi="Times New Roman" w:cs="Times New Roman"/>
                                  <w:sz w:val="20"/>
                                  <w:szCs w:val="20"/>
                                </w:rPr>
                                <w:t xml:space="preserve">   </w:t>
                              </w:r>
                            </w:p>
                            <w:p w:rsidR="009853D2" w:rsidRDefault="009853D2" w:rsidP="004E245D">
                              <w:pPr>
                                <w:spacing w:after="0"/>
                                <w:ind w:hanging="142"/>
                                <w:rPr>
                                  <w:rFonts w:ascii="Times New Roman" w:hAnsi="Times New Roman" w:cs="Times New Roman"/>
                                  <w:sz w:val="20"/>
                                  <w:szCs w:val="20"/>
                                </w:rPr>
                              </w:pPr>
                            </w:p>
                            <w:p w:rsidR="009853D2" w:rsidRDefault="009853D2" w:rsidP="004E245D">
                              <w:pPr>
                                <w:spacing w:after="0"/>
                                <w:ind w:hanging="142"/>
                                <w:rPr>
                                  <w:rFonts w:ascii="Times New Roman" w:hAnsi="Times New Roman" w:cs="Times New Roman"/>
                                  <w:sz w:val="20"/>
                                  <w:szCs w:val="20"/>
                                </w:rPr>
                              </w:pPr>
                            </w:p>
                            <w:p w:rsidR="009853D2" w:rsidRDefault="009853D2" w:rsidP="004E245D">
                              <w:pPr>
                                <w:spacing w:after="0"/>
                                <w:ind w:hanging="142"/>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По вертикали:</w:t>
                              </w:r>
                            </w:p>
                            <w:p w:rsidR="009853D2" w:rsidRDefault="009853D2" w:rsidP="004E245D">
                              <w:pPr>
                                <w:spacing w:after="0"/>
                                <w:ind w:hanging="142"/>
                                <w:rPr>
                                  <w:rFonts w:ascii="Times New Roman" w:hAnsi="Times New Roman" w:cs="Times New Roman"/>
                                  <w:sz w:val="20"/>
                                  <w:szCs w:val="20"/>
                                </w:rPr>
                              </w:pPr>
                              <w:r w:rsidRPr="00A9492A">
                                <w:rPr>
                                  <w:rFonts w:ascii="Times New Roman" w:hAnsi="Times New Roman" w:cs="Times New Roman"/>
                                  <w:sz w:val="20"/>
                                  <w:szCs w:val="20"/>
                                </w:rPr>
                                <w:t xml:space="preserve">    </w:t>
                              </w:r>
                              <w:r>
                                <w:rPr>
                                  <w:rFonts w:ascii="Times New Roman" w:hAnsi="Times New Roman" w:cs="Times New Roman"/>
                                  <w:sz w:val="20"/>
                                  <w:szCs w:val="20"/>
                                </w:rPr>
                                <w:t>1 – для крепления очка служит……..;</w:t>
                              </w:r>
                            </w:p>
                            <w:p w:rsidR="009853D2" w:rsidRDefault="009853D2" w:rsidP="004E245D">
                              <w:pPr>
                                <w:spacing w:after="0"/>
                                <w:rPr>
                                  <w:rFonts w:ascii="Times New Roman" w:hAnsi="Times New Roman" w:cs="Times New Roman"/>
                                  <w:sz w:val="20"/>
                                  <w:szCs w:val="20"/>
                                </w:rPr>
                              </w:pPr>
                              <w:r>
                                <w:rPr>
                                  <w:rFonts w:ascii="Times New Roman" w:hAnsi="Times New Roman" w:cs="Times New Roman"/>
                                  <w:sz w:val="20"/>
                                  <w:szCs w:val="20"/>
                                </w:rPr>
                                <w:t xml:space="preserve"> 4</w:t>
                              </w:r>
                              <w:r w:rsidRPr="00A9492A">
                                <w:rPr>
                                  <w:rFonts w:ascii="Times New Roman" w:hAnsi="Times New Roman" w:cs="Times New Roman"/>
                                  <w:sz w:val="20"/>
                                  <w:szCs w:val="20"/>
                                </w:rPr>
                                <w:t xml:space="preserve"> </w:t>
                              </w:r>
                              <w:r>
                                <w:rPr>
                                  <w:rFonts w:ascii="Times New Roman" w:hAnsi="Times New Roman" w:cs="Times New Roman"/>
                                  <w:sz w:val="20"/>
                                  <w:szCs w:val="20"/>
                                </w:rPr>
                                <w:t>– деталь для размешивания стекломассы;</w:t>
                              </w:r>
                            </w:p>
                            <w:p w:rsidR="009853D2" w:rsidRDefault="009853D2" w:rsidP="004E245D">
                              <w:pPr>
                                <w:spacing w:after="0"/>
                                <w:rPr>
                                  <w:rFonts w:ascii="Times New Roman" w:hAnsi="Times New Roman" w:cs="Times New Roman"/>
                                  <w:sz w:val="20"/>
                                  <w:szCs w:val="20"/>
                                </w:rPr>
                              </w:pPr>
                              <w:r w:rsidRPr="00A9492A">
                                <w:rPr>
                                  <w:rFonts w:ascii="Times New Roman" w:hAnsi="Times New Roman" w:cs="Times New Roman"/>
                                  <w:sz w:val="20"/>
                                  <w:szCs w:val="20"/>
                                </w:rPr>
                                <w:t xml:space="preserve"> </w:t>
                              </w:r>
                              <w:r>
                                <w:rPr>
                                  <w:rFonts w:ascii="Times New Roman" w:hAnsi="Times New Roman" w:cs="Times New Roman"/>
                                  <w:sz w:val="20"/>
                                  <w:szCs w:val="20"/>
                                </w:rPr>
                                <w:t>6 – сборка из огнеупора;</w:t>
                              </w:r>
                            </w:p>
                            <w:p w:rsidR="009853D2" w:rsidRDefault="009853D2" w:rsidP="004E245D">
                              <w:pPr>
                                <w:spacing w:after="0"/>
                                <w:rPr>
                                  <w:rFonts w:ascii="Times New Roman" w:hAnsi="Times New Roman" w:cs="Times New Roman"/>
                                  <w:sz w:val="20"/>
                                  <w:szCs w:val="20"/>
                                </w:rPr>
                              </w:pPr>
                              <w:r>
                                <w:rPr>
                                  <w:rFonts w:ascii="Times New Roman" w:hAnsi="Times New Roman" w:cs="Times New Roman"/>
                                  <w:sz w:val="20"/>
                                  <w:szCs w:val="20"/>
                                </w:rPr>
                                <w:t xml:space="preserve"> 7 – огнеупорный стержень;</w:t>
                              </w:r>
                            </w:p>
                            <w:p w:rsidR="009853D2" w:rsidRDefault="009853D2" w:rsidP="004E245D">
                              <w:pPr>
                                <w:spacing w:after="0"/>
                                <w:rPr>
                                  <w:rFonts w:ascii="Times New Roman" w:hAnsi="Times New Roman" w:cs="Times New Roman"/>
                                  <w:sz w:val="20"/>
                                  <w:szCs w:val="20"/>
                                </w:rPr>
                              </w:pPr>
                              <w:r>
                                <w:rPr>
                                  <w:rFonts w:ascii="Times New Roman" w:hAnsi="Times New Roman" w:cs="Times New Roman"/>
                                  <w:sz w:val="20"/>
                                  <w:szCs w:val="20"/>
                                </w:rPr>
                                <w:t xml:space="preserve"> 9 – сменная деталь для изменения веса изделия;</w:t>
                              </w:r>
                            </w:p>
                            <w:p w:rsidR="009853D2" w:rsidRPr="00A9492A" w:rsidRDefault="009853D2" w:rsidP="004E245D">
                              <w:pPr>
                                <w:spacing w:after="0"/>
                                <w:rPr>
                                  <w:rFonts w:ascii="Times New Roman" w:hAnsi="Times New Roman" w:cs="Times New Roman"/>
                                  <w:sz w:val="20"/>
                                  <w:szCs w:val="20"/>
                                </w:rPr>
                              </w:pPr>
                              <w:r>
                                <w:rPr>
                                  <w:rFonts w:ascii="Times New Roman" w:hAnsi="Times New Roman" w:cs="Times New Roman"/>
                                  <w:sz w:val="20"/>
                                  <w:szCs w:val="20"/>
                                </w:rPr>
                                <w:t>11 – одна из характеристик изделия;</w:t>
                              </w:r>
                              <w:r w:rsidRPr="00A9492A">
                                <w:rPr>
                                  <w:rFonts w:ascii="Times New Roman" w:hAnsi="Times New Roman" w:cs="Times New Roman"/>
                                  <w:sz w:val="20"/>
                                  <w:szCs w:val="20"/>
                                </w:rPr>
                                <w:t xml:space="preserve">                                                                                                                                </w:t>
                              </w:r>
                            </w:p>
                          </w:txbxContent>
                        </v:textbox>
                      </v:rect>
                    </w:pict>
                  </w:r>
                  <w:r w:rsidR="004E245D">
                    <w:rPr>
                      <w:rFonts w:ascii="Times New Roman" w:hAnsi="Times New Roman" w:cs="Times New Roman"/>
                      <w:b/>
                      <w:i/>
                      <w:sz w:val="24"/>
                      <w:szCs w:val="24"/>
                    </w:rPr>
                    <w:t>е</w:t>
                  </w:r>
                </w:p>
              </w:tc>
            </w:tr>
            <w:tr w:rsidR="004E245D" w:rsidTr="00601BFB">
              <w:trPr>
                <w:gridAfter w:val="21"/>
                <w:wAfter w:w="5791" w:type="dxa"/>
                <w:trHeight w:val="398"/>
              </w:trPr>
              <w:tc>
                <w:tcPr>
                  <w:tcW w:w="456" w:type="dxa"/>
                  <w:tcBorders>
                    <w:top w:val="single" w:sz="18" w:space="0" w:color="auto"/>
                    <w:left w:val="single" w:sz="18" w:space="0" w:color="auto"/>
                    <w:bottom w:val="single" w:sz="18" w:space="0" w:color="auto"/>
                    <w:right w:val="single" w:sz="18" w:space="0" w:color="auto"/>
                  </w:tcBorders>
                  <w:shd w:val="clear" w:color="auto" w:fill="auto"/>
                </w:tcPr>
                <w:p w:rsidR="004E245D" w:rsidRPr="00A67CFE" w:rsidRDefault="004E245D" w:rsidP="00601BFB">
                  <w:pPr>
                    <w:rPr>
                      <w:rFonts w:ascii="Times New Roman" w:hAnsi="Times New Roman" w:cs="Times New Roman"/>
                      <w:b/>
                      <w:i/>
                      <w:sz w:val="24"/>
                      <w:szCs w:val="24"/>
                    </w:rPr>
                  </w:pPr>
                  <w:r w:rsidRPr="00A67CFE">
                    <w:rPr>
                      <w:rFonts w:ascii="Times New Roman" w:hAnsi="Times New Roman" w:cs="Times New Roman"/>
                      <w:b/>
                      <w:i/>
                      <w:color w:val="FF0000"/>
                      <w:sz w:val="16"/>
                      <w:szCs w:val="16"/>
                    </w:rPr>
                    <w:t>10</w:t>
                  </w:r>
                  <w:r w:rsidRPr="00A67CFE">
                    <w:rPr>
                      <w:rFonts w:ascii="Times New Roman" w:hAnsi="Times New Roman" w:cs="Times New Roman"/>
                      <w:b/>
                      <w:i/>
                      <w:sz w:val="24"/>
                      <w:szCs w:val="24"/>
                    </w:rPr>
                    <w:t>к</w:t>
                  </w:r>
                </w:p>
              </w:tc>
              <w:tc>
                <w:tcPr>
                  <w:tcW w:w="514"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о</w:t>
                  </w:r>
                </w:p>
              </w:tc>
              <w:tc>
                <w:tcPr>
                  <w:tcW w:w="518" w:type="dxa"/>
                  <w:tcBorders>
                    <w:top w:val="single" w:sz="18" w:space="0" w:color="auto"/>
                    <w:left w:val="single" w:sz="18" w:space="0" w:color="auto"/>
                    <w:bottom w:val="single" w:sz="18" w:space="0" w:color="auto"/>
                    <w:right w:val="single" w:sz="18" w:space="0" w:color="auto"/>
                  </w:tcBorders>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р</w:t>
                  </w:r>
                </w:p>
              </w:tc>
              <w:tc>
                <w:tcPr>
                  <w:tcW w:w="425" w:type="dxa"/>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о</w:t>
                  </w:r>
                </w:p>
              </w:tc>
              <w:tc>
                <w:tcPr>
                  <w:tcW w:w="465" w:type="dxa"/>
                  <w:gridSpan w:val="3"/>
                  <w:tcBorders>
                    <w:top w:val="single" w:sz="18" w:space="0" w:color="auto"/>
                    <w:left w:val="single" w:sz="18" w:space="0" w:color="auto"/>
                    <w:bottom w:val="single" w:sz="18" w:space="0" w:color="auto"/>
                    <w:right w:val="single" w:sz="18" w:space="0" w:color="auto"/>
                  </w:tcBorders>
                  <w:shd w:val="clear" w:color="auto" w:fill="auto"/>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б</w:t>
                  </w:r>
                </w:p>
              </w:tc>
            </w:tr>
            <w:tr w:rsidR="004E245D" w:rsidTr="00601BF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27"/>
                <w:wAfter w:w="7713" w:type="dxa"/>
                <w:trHeight w:val="540"/>
              </w:trPr>
              <w:tc>
                <w:tcPr>
                  <w:tcW w:w="456" w:type="dxa"/>
                </w:tcPr>
                <w:p w:rsidR="004E245D" w:rsidRDefault="004E245D" w:rsidP="00601BFB">
                  <w:pPr>
                    <w:rPr>
                      <w:rFonts w:ascii="Times New Roman" w:hAnsi="Times New Roman" w:cs="Times New Roman"/>
                      <w:b/>
                      <w:i/>
                      <w:sz w:val="24"/>
                      <w:szCs w:val="24"/>
                    </w:rPr>
                  </w:pPr>
                  <w:r>
                    <w:rPr>
                      <w:rFonts w:ascii="Times New Roman" w:hAnsi="Times New Roman" w:cs="Times New Roman"/>
                      <w:b/>
                      <w:i/>
                      <w:sz w:val="24"/>
                      <w:szCs w:val="24"/>
                    </w:rPr>
                    <w:t>о</w:t>
                  </w:r>
                </w:p>
              </w:tc>
            </w:tr>
          </w:tbl>
          <w:p w:rsidR="004E245D" w:rsidRPr="00B0793F" w:rsidRDefault="004E245D" w:rsidP="00601BFB">
            <w:pPr>
              <w:rPr>
                <w:rFonts w:ascii="Times New Roman" w:hAnsi="Times New Roman" w:cs="Times New Roman"/>
                <w:b/>
                <w:i/>
                <w:sz w:val="24"/>
                <w:szCs w:val="24"/>
              </w:rPr>
            </w:pPr>
            <w:r>
              <w:rPr>
                <w:rFonts w:ascii="Times New Roman" w:hAnsi="Times New Roman" w:cs="Times New Roman"/>
                <w:b/>
                <w:i/>
                <w:sz w:val="24"/>
                <w:szCs w:val="24"/>
              </w:rPr>
              <w:t>Расшифруйте кроссворд</w:t>
            </w:r>
          </w:p>
        </w:tc>
      </w:tr>
    </w:tbl>
    <w:p w:rsidR="00601BFB" w:rsidRDefault="00601BFB" w:rsidP="00FD26F4">
      <w:pPr>
        <w:spacing w:after="0"/>
      </w:pPr>
    </w:p>
    <w:sectPr w:rsidR="00601BFB" w:rsidSect="00EA75BC">
      <w:pgSz w:w="11906" w:h="16838"/>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ell Gothic Std Black">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D54E40"/>
    <w:multiLevelType w:val="hybridMultilevel"/>
    <w:tmpl w:val="5CBE6A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B5B423A"/>
    <w:multiLevelType w:val="hybridMultilevel"/>
    <w:tmpl w:val="B982588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nsid w:val="48313773"/>
    <w:multiLevelType w:val="hybridMultilevel"/>
    <w:tmpl w:val="D29E7DA4"/>
    <w:lvl w:ilvl="0" w:tplc="0419000D">
      <w:start w:val="1"/>
      <w:numFmt w:val="bullet"/>
      <w:lvlText w:val=""/>
      <w:lvlJc w:val="left"/>
      <w:pPr>
        <w:ind w:left="1321" w:hanging="360"/>
      </w:pPr>
      <w:rPr>
        <w:rFonts w:ascii="Wingdings" w:hAnsi="Wingdings"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3">
    <w:nsid w:val="4C367997"/>
    <w:multiLevelType w:val="hybridMultilevel"/>
    <w:tmpl w:val="B9E28DDE"/>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4">
    <w:nsid w:val="4D7707F4"/>
    <w:multiLevelType w:val="hybridMultilevel"/>
    <w:tmpl w:val="81B8C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E62248"/>
    <w:multiLevelType w:val="hybridMultilevel"/>
    <w:tmpl w:val="B3A8AD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08"/>
  <w:characterSpacingControl w:val="doNotCompress"/>
  <w:compat>
    <w:useFELayout/>
  </w:compat>
  <w:rsids>
    <w:rsidRoot w:val="001332C8"/>
    <w:rsid w:val="001332C8"/>
    <w:rsid w:val="002A449D"/>
    <w:rsid w:val="003571D9"/>
    <w:rsid w:val="004E245D"/>
    <w:rsid w:val="00601BFB"/>
    <w:rsid w:val="00611BB0"/>
    <w:rsid w:val="00700706"/>
    <w:rsid w:val="007120A7"/>
    <w:rsid w:val="007C73E6"/>
    <w:rsid w:val="008933BC"/>
    <w:rsid w:val="008B23D5"/>
    <w:rsid w:val="008D55AB"/>
    <w:rsid w:val="00982916"/>
    <w:rsid w:val="009853D2"/>
    <w:rsid w:val="00A6223C"/>
    <w:rsid w:val="00A7788D"/>
    <w:rsid w:val="00EA75BC"/>
    <w:rsid w:val="00FD2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2" type="connector" idref="#_x0000_s1139"/>
        <o:r id="V:Rule43" type="connector" idref="#_x0000_s1063"/>
        <o:r id="V:Rule44" type="connector" idref="#_x0000_s1073"/>
        <o:r id="V:Rule45" type="connector" idref="#_x0000_s1080"/>
        <o:r id="V:Rule46" type="connector" idref="#_x0000_s1068"/>
        <o:r id="V:Rule47" type="connector" idref="#_x0000_s1054"/>
        <o:r id="V:Rule48" type="connector" idref="#_x0000_s1084"/>
        <o:r id="V:Rule49" type="connector" idref="#_x0000_s1119"/>
        <o:r id="V:Rule50" type="connector" idref="#_x0000_s1090"/>
        <o:r id="V:Rule51" type="connector" idref="#_x0000_s1052"/>
        <o:r id="V:Rule52" type="connector" idref="#_x0000_s1141"/>
        <o:r id="V:Rule53" type="connector" idref="#_x0000_s1087"/>
        <o:r id="V:Rule54" type="connector" idref="#_x0000_s1137"/>
        <o:r id="V:Rule55" type="connector" idref="#_x0000_s1143"/>
        <o:r id="V:Rule56" type="connector" idref="#_x0000_s1093"/>
        <o:r id="V:Rule57" type="connector" idref="#_x0000_s1061"/>
        <o:r id="V:Rule58" type="connector" idref="#_x0000_s1033"/>
        <o:r id="V:Rule59" type="connector" idref="#_x0000_s1123"/>
        <o:r id="V:Rule60" type="connector" idref="#_x0000_s1069"/>
        <o:r id="V:Rule61" type="connector" idref="#_x0000_s1032"/>
        <o:r id="V:Rule62" type="connector" idref="#_x0000_s1056"/>
        <o:r id="V:Rule63" type="connector" idref="#_x0000_s1091"/>
        <o:r id="V:Rule64" type="connector" idref="#_x0000_s1117"/>
        <o:r id="V:Rule65" type="connector" idref="#_x0000_s1124"/>
        <o:r id="V:Rule66" type="connector" idref="#_x0000_s1129"/>
        <o:r id="V:Rule67" type="connector" idref="#_x0000_s1055"/>
        <o:r id="V:Rule68" type="connector" idref="#_x0000_s1082"/>
        <o:r id="V:Rule69" type="connector" idref="#_x0000_s1138"/>
        <o:r id="V:Rule70" type="connector" idref="#_x0000_s1051"/>
        <o:r id="V:Rule71" type="connector" idref="#_x0000_s1053"/>
        <o:r id="V:Rule72" type="connector" idref="#_x0000_s1118"/>
        <o:r id="V:Rule73" type="connector" idref="#_x0000_s1144"/>
        <o:r id="V:Rule74" type="connector" idref="#_x0000_s1065"/>
        <o:r id="V:Rule75" type="connector" idref="#_x0000_s1034"/>
        <o:r id="V:Rule76" type="connector" idref="#_x0000_s1122"/>
        <o:r id="V:Rule77" type="connector" idref="#_x0000_s1066"/>
        <o:r id="V:Rule78" type="connector" idref="#_x0000_s1120"/>
        <o:r id="V:Rule79" type="connector" idref="#_x0000_s1088"/>
        <o:r id="V:Rule80" type="connector" idref="#_x0000_s1067"/>
        <o:r id="V:Rule81" type="connector" idref="#_x0000_s1059"/>
        <o:r id="V:Rule82" type="connector" idref="#_x0000_s10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B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32C8"/>
    <w:pPr>
      <w:ind w:left="720"/>
      <w:contextualSpacing/>
    </w:pPr>
  </w:style>
  <w:style w:type="paragraph" w:styleId="a4">
    <w:name w:val="Balloon Text"/>
    <w:basedOn w:val="a"/>
    <w:link w:val="a5"/>
    <w:uiPriority w:val="99"/>
    <w:semiHidden/>
    <w:unhideWhenUsed/>
    <w:rsid w:val="001332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32C8"/>
    <w:rPr>
      <w:rFonts w:ascii="Tahoma" w:hAnsi="Tahoma" w:cs="Tahoma"/>
      <w:sz w:val="16"/>
      <w:szCs w:val="16"/>
    </w:rPr>
  </w:style>
  <w:style w:type="paragraph" w:styleId="a6">
    <w:name w:val="caption"/>
    <w:basedOn w:val="a"/>
    <w:next w:val="a"/>
    <w:uiPriority w:val="35"/>
    <w:unhideWhenUsed/>
    <w:qFormat/>
    <w:rsid w:val="001332C8"/>
    <w:pPr>
      <w:spacing w:line="240" w:lineRule="auto"/>
    </w:pPr>
    <w:rPr>
      <w:b/>
      <w:bCs/>
      <w:color w:val="4F81BD" w:themeColor="accent1"/>
      <w:sz w:val="18"/>
      <w:szCs w:val="18"/>
    </w:rPr>
  </w:style>
  <w:style w:type="paragraph" w:styleId="a7">
    <w:name w:val="Normal (Web)"/>
    <w:basedOn w:val="a"/>
    <w:rsid w:val="001332C8"/>
    <w:pPr>
      <w:spacing w:before="100" w:beforeAutospacing="1" w:after="100" w:afterAutospacing="1" w:line="240" w:lineRule="auto"/>
    </w:pPr>
    <w:rPr>
      <w:rFonts w:ascii="Arial" w:eastAsia="Times New Roman" w:hAnsi="Arial" w:cs="Arial"/>
      <w:color w:val="000066"/>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230D3-F4C6-4F08-82F8-A4F950E6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Pages>
  <Words>1908</Words>
  <Characters>10878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cp:lastPrinted>2000-12-31T22:12:00Z</cp:lastPrinted>
  <dcterms:created xsi:type="dcterms:W3CDTF">2000-12-31T22:53:00Z</dcterms:created>
  <dcterms:modified xsi:type="dcterms:W3CDTF">2000-12-31T22:15:00Z</dcterms:modified>
</cp:coreProperties>
</file>